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C8C" w:rsidRPr="00B661DE" w:rsidRDefault="00E86C8C" w:rsidP="00E86C8C">
      <w:pPr>
        <w:spacing w:after="200" w:line="276" w:lineRule="auto"/>
        <w:jc w:val="center"/>
        <w:rPr>
          <w:rFonts w:eastAsia="Calibri"/>
          <w:b/>
          <w:sz w:val="28"/>
          <w:szCs w:val="28"/>
          <w:lang w:eastAsia="en-US"/>
        </w:rPr>
      </w:pPr>
      <w:r w:rsidRPr="00B661DE">
        <w:rPr>
          <w:rFonts w:eastAsia="Calibri"/>
          <w:b/>
          <w:sz w:val="28"/>
          <w:szCs w:val="28"/>
          <w:lang w:eastAsia="en-US"/>
        </w:rPr>
        <w:t>х. Севостьянов Милютинский район</w:t>
      </w:r>
    </w:p>
    <w:p w:rsidR="00E86C8C" w:rsidRPr="00B661DE" w:rsidRDefault="00E86C8C" w:rsidP="00E86C8C">
      <w:pPr>
        <w:spacing w:after="200" w:line="276" w:lineRule="auto"/>
        <w:jc w:val="center"/>
        <w:rPr>
          <w:rFonts w:eastAsia="Calibri"/>
          <w:b/>
          <w:sz w:val="28"/>
          <w:szCs w:val="28"/>
          <w:lang w:eastAsia="en-US"/>
        </w:rPr>
      </w:pPr>
      <w:r w:rsidRPr="00B661DE">
        <w:rPr>
          <w:rFonts w:eastAsia="Calibri"/>
          <w:b/>
          <w:sz w:val="28"/>
          <w:szCs w:val="28"/>
          <w:lang w:eastAsia="en-US"/>
        </w:rPr>
        <w:t>Муниципальное бюджетное общеобразовательное учреждение Россошанская основная общеобразовательная школа</w:t>
      </w:r>
    </w:p>
    <w:p w:rsidR="00E86C8C" w:rsidRPr="00B661DE" w:rsidRDefault="00E86C8C" w:rsidP="00E86C8C">
      <w:pPr>
        <w:spacing w:after="200" w:line="276" w:lineRule="auto"/>
        <w:jc w:val="center"/>
        <w:rPr>
          <w:rFonts w:eastAsia="Calibri"/>
          <w:sz w:val="28"/>
          <w:szCs w:val="28"/>
          <w:lang w:eastAsia="en-US"/>
        </w:rPr>
      </w:pPr>
    </w:p>
    <w:p w:rsidR="00E86C8C" w:rsidRPr="00B661DE" w:rsidRDefault="0077606D" w:rsidP="00E86C8C">
      <w:pPr>
        <w:spacing w:after="200" w:line="276" w:lineRule="auto"/>
        <w:jc w:val="right"/>
        <w:rPr>
          <w:rFonts w:eastAsia="Calibri"/>
          <w:b/>
          <w:sz w:val="28"/>
          <w:szCs w:val="28"/>
          <w:lang w:eastAsia="en-US"/>
        </w:rPr>
      </w:pPr>
      <w:r>
        <w:rPr>
          <w:rFonts w:eastAsia="Calibri"/>
          <w:i/>
          <w:noProof/>
          <w:sz w:val="28"/>
          <w:szCs w:val="28"/>
        </w:rPr>
        <w:drawing>
          <wp:inline distT="0" distB="0" distL="0" distR="0">
            <wp:extent cx="2847975" cy="1647825"/>
            <wp:effectExtent l="19050" t="0" r="9525" b="0"/>
            <wp:docPr id="2" name="Рисунок 2"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Татьяна Ивановна\Desktop\печать 001.jpg"/>
                    <pic:cNvPicPr>
                      <a:picLocks noChangeAspect="1" noChangeArrowheads="1"/>
                    </pic:cNvPicPr>
                  </pic:nvPicPr>
                  <pic:blipFill>
                    <a:blip r:embed="rId7" cstate="print"/>
                    <a:srcRect/>
                    <a:stretch>
                      <a:fillRect/>
                    </a:stretch>
                  </pic:blipFill>
                  <pic:spPr bwMode="auto">
                    <a:xfrm>
                      <a:off x="0" y="0"/>
                      <a:ext cx="2847975" cy="1647825"/>
                    </a:xfrm>
                    <a:prstGeom prst="rect">
                      <a:avLst/>
                    </a:prstGeom>
                    <a:noFill/>
                    <a:ln w="9525">
                      <a:noFill/>
                      <a:miter lim="800000"/>
                      <a:headEnd/>
                      <a:tailEnd/>
                    </a:ln>
                  </pic:spPr>
                </pic:pic>
              </a:graphicData>
            </a:graphic>
          </wp:inline>
        </w:drawing>
      </w:r>
    </w:p>
    <w:p w:rsidR="00E86C8C" w:rsidRPr="001527EF" w:rsidRDefault="00E86C8C" w:rsidP="00E86C8C">
      <w:pPr>
        <w:pStyle w:val="a6"/>
        <w:jc w:val="center"/>
        <w:rPr>
          <w:rFonts w:ascii="Times New Roman" w:hAnsi="Times New Roman" w:cs="Times New Roman"/>
          <w:sz w:val="28"/>
          <w:szCs w:val="28"/>
        </w:rPr>
      </w:pPr>
    </w:p>
    <w:p w:rsidR="00E86C8C" w:rsidRPr="001527EF" w:rsidRDefault="00E86C8C" w:rsidP="00E86C8C">
      <w:pPr>
        <w:pStyle w:val="a6"/>
        <w:jc w:val="center"/>
        <w:rPr>
          <w:rFonts w:ascii="Times New Roman" w:hAnsi="Times New Roman" w:cs="Times New Roman"/>
          <w:sz w:val="28"/>
          <w:szCs w:val="28"/>
        </w:rPr>
      </w:pPr>
    </w:p>
    <w:p w:rsidR="00E86C8C" w:rsidRPr="001527EF" w:rsidRDefault="00E86C8C" w:rsidP="00E86C8C">
      <w:pPr>
        <w:pStyle w:val="a6"/>
        <w:jc w:val="center"/>
        <w:rPr>
          <w:rFonts w:ascii="Times New Roman" w:hAnsi="Times New Roman" w:cs="Times New Roman"/>
          <w:sz w:val="28"/>
          <w:szCs w:val="28"/>
        </w:rPr>
      </w:pPr>
    </w:p>
    <w:p w:rsidR="00E86C8C" w:rsidRPr="00B661DE" w:rsidRDefault="00E86C8C" w:rsidP="00E86C8C">
      <w:pPr>
        <w:spacing w:after="200" w:line="276" w:lineRule="auto"/>
        <w:jc w:val="center"/>
        <w:rPr>
          <w:rFonts w:eastAsia="Calibri"/>
          <w:b/>
          <w:sz w:val="28"/>
          <w:szCs w:val="28"/>
          <w:lang w:eastAsia="en-US"/>
        </w:rPr>
      </w:pPr>
      <w:r w:rsidRPr="00B661DE">
        <w:rPr>
          <w:rFonts w:eastAsia="Calibri"/>
          <w:b/>
          <w:sz w:val="28"/>
          <w:szCs w:val="28"/>
          <w:lang w:eastAsia="en-US"/>
        </w:rPr>
        <w:t>РАБОЧАЯ ПРОГРАММА</w:t>
      </w:r>
    </w:p>
    <w:p w:rsidR="00E86C8C" w:rsidRPr="00B661DE" w:rsidRDefault="00E86C8C" w:rsidP="00E86C8C">
      <w:pPr>
        <w:spacing w:after="200" w:line="276" w:lineRule="auto"/>
        <w:jc w:val="center"/>
        <w:rPr>
          <w:rFonts w:eastAsia="Calibri"/>
          <w:b/>
          <w:sz w:val="28"/>
          <w:szCs w:val="28"/>
          <w:lang w:eastAsia="en-US"/>
        </w:rPr>
      </w:pPr>
      <w:r w:rsidRPr="00B661DE">
        <w:rPr>
          <w:rFonts w:eastAsia="Calibri"/>
          <w:b/>
          <w:sz w:val="28"/>
          <w:szCs w:val="28"/>
          <w:lang w:eastAsia="en-US"/>
        </w:rPr>
        <w:t>по музыке</w:t>
      </w:r>
    </w:p>
    <w:p w:rsidR="00E86C8C" w:rsidRPr="00754357" w:rsidRDefault="00E86C8C" w:rsidP="00E86C8C">
      <w:pPr>
        <w:spacing w:after="200" w:line="360" w:lineRule="auto"/>
        <w:rPr>
          <w:rFonts w:eastAsia="Calibri"/>
          <w:sz w:val="28"/>
          <w:szCs w:val="28"/>
          <w:u w:val="single"/>
          <w:lang w:eastAsia="en-US"/>
        </w:rPr>
      </w:pPr>
      <w:r w:rsidRPr="00754357">
        <w:rPr>
          <w:rFonts w:eastAsia="Calibri"/>
          <w:sz w:val="28"/>
          <w:szCs w:val="28"/>
          <w:lang w:eastAsia="en-US"/>
        </w:rPr>
        <w:t xml:space="preserve">Уровень общего образования (класс): </w:t>
      </w:r>
      <w:r w:rsidRPr="00754357">
        <w:rPr>
          <w:rFonts w:eastAsia="Calibri"/>
          <w:sz w:val="28"/>
          <w:szCs w:val="28"/>
          <w:u w:val="single"/>
          <w:lang w:eastAsia="en-US"/>
        </w:rPr>
        <w:t>начальное  общее образование, 1-4 классы</w:t>
      </w:r>
    </w:p>
    <w:p w:rsidR="00E86C8C" w:rsidRPr="00754357" w:rsidRDefault="00E86C8C" w:rsidP="00E86C8C">
      <w:pPr>
        <w:spacing w:after="200" w:line="360" w:lineRule="auto"/>
        <w:rPr>
          <w:sz w:val="28"/>
          <w:szCs w:val="28"/>
        </w:rPr>
      </w:pPr>
      <w:r w:rsidRPr="00754357">
        <w:rPr>
          <w:rFonts w:eastAsia="Calibri"/>
          <w:sz w:val="28"/>
          <w:szCs w:val="28"/>
          <w:lang w:eastAsia="en-US"/>
        </w:rPr>
        <w:t xml:space="preserve">Количество часов: </w:t>
      </w:r>
      <w:r w:rsidRPr="00754357">
        <w:rPr>
          <w:sz w:val="28"/>
          <w:szCs w:val="28"/>
        </w:rPr>
        <w:t>1 час  в неделю (всего 135 часов)</w:t>
      </w:r>
    </w:p>
    <w:p w:rsidR="00E86C8C" w:rsidRPr="001527EF" w:rsidRDefault="00E86C8C" w:rsidP="00E86C8C">
      <w:pPr>
        <w:spacing w:after="200" w:line="360" w:lineRule="auto"/>
        <w:rPr>
          <w:rFonts w:eastAsia="Calibri"/>
          <w:b/>
          <w:sz w:val="28"/>
          <w:szCs w:val="28"/>
          <w:lang w:eastAsia="en-US"/>
        </w:rPr>
      </w:pPr>
      <w:r w:rsidRPr="00754357">
        <w:rPr>
          <w:rFonts w:eastAsia="Calibri"/>
          <w:sz w:val="28"/>
          <w:szCs w:val="28"/>
          <w:lang w:eastAsia="en-US"/>
        </w:rPr>
        <w:t xml:space="preserve">Учитель: </w:t>
      </w:r>
      <w:r w:rsidRPr="00754357">
        <w:rPr>
          <w:rFonts w:eastAsia="Calibri"/>
          <w:sz w:val="28"/>
          <w:szCs w:val="28"/>
          <w:u w:val="single"/>
          <w:lang w:eastAsia="en-US"/>
        </w:rPr>
        <w:t>Писарь Наталья Васильевна</w:t>
      </w:r>
    </w:p>
    <w:p w:rsidR="00E86C8C" w:rsidRDefault="00E86C8C" w:rsidP="00E86C8C">
      <w:pPr>
        <w:spacing w:line="360" w:lineRule="auto"/>
        <w:jc w:val="both"/>
        <w:rPr>
          <w:color w:val="000000"/>
          <w:sz w:val="28"/>
          <w:szCs w:val="28"/>
        </w:rPr>
      </w:pPr>
      <w:r w:rsidRPr="00B661DE">
        <w:rPr>
          <w:rFonts w:eastAsia="Calibri"/>
          <w:sz w:val="28"/>
          <w:szCs w:val="28"/>
          <w:lang w:eastAsia="en-US"/>
        </w:rPr>
        <w:t xml:space="preserve">Программа разработана на основе:  </w:t>
      </w:r>
      <w:r w:rsidRPr="00D502AD">
        <w:rPr>
          <w:bCs/>
          <w:sz w:val="28"/>
          <w:szCs w:val="28"/>
        </w:rPr>
        <w:t xml:space="preserve">Примерной </w:t>
      </w:r>
      <w:r w:rsidRPr="00D502AD">
        <w:rPr>
          <w:sz w:val="28"/>
          <w:szCs w:val="28"/>
        </w:rPr>
        <w:t>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w:t>
      </w:r>
      <w:r>
        <w:rPr>
          <w:szCs w:val="28"/>
        </w:rPr>
        <w:t xml:space="preserve"> </w:t>
      </w:r>
      <w:r w:rsidRPr="00B661DE">
        <w:rPr>
          <w:rFonts w:eastAsia="Calibri"/>
          <w:sz w:val="28"/>
          <w:szCs w:val="28"/>
          <w:u w:val="single"/>
          <w:lang w:eastAsia="en-US"/>
        </w:rPr>
        <w:t>Примерной программы основного общего образования (музыка),</w:t>
      </w:r>
      <w:r w:rsidRPr="00B661DE">
        <w:rPr>
          <w:rFonts w:ascii="Calibri" w:eastAsia="Calibri" w:hAnsi="Calibri"/>
          <w:sz w:val="22"/>
          <w:szCs w:val="22"/>
          <w:u w:val="single"/>
          <w:lang w:eastAsia="en-US"/>
        </w:rPr>
        <w:t xml:space="preserve">  </w:t>
      </w:r>
      <w:r w:rsidRPr="00B661DE">
        <w:rPr>
          <w:rFonts w:eastAsia="Calibri"/>
          <w:sz w:val="28"/>
          <w:szCs w:val="28"/>
          <w:u w:val="single"/>
          <w:lang w:eastAsia="en-US"/>
        </w:rPr>
        <w:t>авторской программы Е.Д.Критской, Г.П.Сергеевой,</w:t>
      </w:r>
      <w:r w:rsidRPr="00B661DE">
        <w:rPr>
          <w:rFonts w:eastAsia="Calibri"/>
          <w:iCs/>
          <w:sz w:val="28"/>
          <w:szCs w:val="28"/>
          <w:u w:val="single"/>
          <w:lang w:eastAsia="en-US"/>
        </w:rPr>
        <w:t xml:space="preserve">Т. </w:t>
      </w:r>
      <w:r w:rsidRPr="00B661DE">
        <w:rPr>
          <w:rFonts w:eastAsia="Calibri"/>
          <w:sz w:val="28"/>
          <w:szCs w:val="28"/>
          <w:u w:val="single"/>
          <w:lang w:eastAsia="en-US"/>
        </w:rPr>
        <w:t xml:space="preserve">С. </w:t>
      </w:r>
      <w:r w:rsidRPr="00B661DE">
        <w:rPr>
          <w:rFonts w:eastAsia="Calibri"/>
          <w:iCs/>
          <w:sz w:val="28"/>
          <w:szCs w:val="28"/>
          <w:u w:val="single"/>
          <w:lang w:eastAsia="en-US"/>
        </w:rPr>
        <w:t>Шмагина</w:t>
      </w:r>
      <w:r w:rsidRPr="00B661DE">
        <w:rPr>
          <w:rFonts w:eastAsia="Calibri"/>
          <w:sz w:val="28"/>
          <w:szCs w:val="28"/>
          <w:u w:val="single"/>
          <w:lang w:eastAsia="en-US"/>
        </w:rPr>
        <w:t>, М.,  «Музыка. Начальная школа» для обучающихся  общеобразовательных учреждений.  – Москва.  Просвещение, 2011</w:t>
      </w:r>
      <w:r w:rsidRPr="00B661DE">
        <w:rPr>
          <w:rFonts w:ascii="Calibri" w:eastAsia="Calibri" w:hAnsi="Calibri"/>
          <w:sz w:val="22"/>
          <w:szCs w:val="22"/>
          <w:u w:val="single"/>
          <w:lang w:eastAsia="en-US"/>
        </w:rPr>
        <w:t>г.</w:t>
      </w:r>
      <w:r>
        <w:rPr>
          <w:rFonts w:ascii="Calibri" w:eastAsia="Calibri" w:hAnsi="Calibri"/>
          <w:sz w:val="22"/>
          <w:szCs w:val="22"/>
          <w:u w:val="single"/>
          <w:lang w:eastAsia="en-US"/>
        </w:rPr>
        <w:t xml:space="preserve">, </w:t>
      </w:r>
      <w:r w:rsidRPr="004D21AA">
        <w:rPr>
          <w:sz w:val="28"/>
          <w:szCs w:val="28"/>
        </w:rPr>
        <w:t xml:space="preserve">соотнесённой с требованиями </w:t>
      </w:r>
      <w:r w:rsidRPr="004D21AA">
        <w:rPr>
          <w:color w:val="000000"/>
          <w:sz w:val="28"/>
          <w:szCs w:val="28"/>
        </w:rPr>
        <w:t>Федерального государственного образовательного стандарта общего начального образования</w:t>
      </w:r>
    </w:p>
    <w:p w:rsidR="00E86C8C" w:rsidRDefault="00E86C8C" w:rsidP="00E86C8C">
      <w:pPr>
        <w:spacing w:line="360" w:lineRule="auto"/>
        <w:jc w:val="both"/>
        <w:rPr>
          <w:color w:val="000000"/>
          <w:sz w:val="28"/>
          <w:szCs w:val="28"/>
        </w:rPr>
      </w:pPr>
    </w:p>
    <w:p w:rsidR="00E86C8C" w:rsidRDefault="00E86C8C" w:rsidP="00E86C8C">
      <w:pPr>
        <w:spacing w:line="360" w:lineRule="auto"/>
        <w:jc w:val="both"/>
        <w:rPr>
          <w:color w:val="000000"/>
          <w:sz w:val="28"/>
          <w:szCs w:val="28"/>
        </w:rPr>
      </w:pPr>
    </w:p>
    <w:p w:rsidR="00717891" w:rsidRDefault="00717891" w:rsidP="001527EF">
      <w:pPr>
        <w:spacing w:line="360" w:lineRule="auto"/>
        <w:jc w:val="both"/>
        <w:rPr>
          <w:color w:val="000000"/>
          <w:sz w:val="28"/>
          <w:szCs w:val="28"/>
        </w:rPr>
      </w:pPr>
    </w:p>
    <w:p w:rsidR="00717891" w:rsidRDefault="00717891" w:rsidP="00717891">
      <w:pPr>
        <w:ind w:firstLine="708"/>
        <w:jc w:val="center"/>
        <w:rPr>
          <w:b/>
          <w:sz w:val="28"/>
          <w:szCs w:val="28"/>
        </w:rPr>
        <w:sectPr w:rsidR="00717891" w:rsidSect="001527EF">
          <w:pgSz w:w="11906" w:h="16838"/>
          <w:pgMar w:top="1134" w:right="851" w:bottom="1134" w:left="851" w:header="709" w:footer="709" w:gutter="0"/>
          <w:cols w:space="708"/>
          <w:docGrid w:linePitch="360"/>
        </w:sectPr>
      </w:pPr>
    </w:p>
    <w:p w:rsidR="00717891" w:rsidRDefault="00717891" w:rsidP="00717891">
      <w:pPr>
        <w:ind w:firstLine="708"/>
        <w:jc w:val="center"/>
        <w:rPr>
          <w:b/>
          <w:sz w:val="28"/>
          <w:szCs w:val="28"/>
        </w:rPr>
      </w:pPr>
      <w:r>
        <w:rPr>
          <w:b/>
          <w:sz w:val="28"/>
          <w:szCs w:val="28"/>
        </w:rPr>
        <w:lastRenderedPageBreak/>
        <w:t>Рабочая программа по музыке, 1-4 классы</w:t>
      </w:r>
    </w:p>
    <w:p w:rsidR="00456E40" w:rsidRDefault="00456E40" w:rsidP="00456E40">
      <w:pPr>
        <w:pStyle w:val="ParagraphStyle"/>
        <w:ind w:firstLine="360"/>
        <w:jc w:val="center"/>
        <w:rPr>
          <w:rFonts w:ascii="Times New Roman" w:hAnsi="Times New Roman" w:cs="Times New Roman"/>
          <w:b/>
          <w:sz w:val="28"/>
          <w:szCs w:val="28"/>
        </w:rPr>
      </w:pPr>
    </w:p>
    <w:p w:rsidR="00456E40" w:rsidRDefault="00456E40" w:rsidP="00456E40">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t xml:space="preserve">Раздел 1. Пояснительная записка </w:t>
      </w:r>
    </w:p>
    <w:p w:rsidR="00456E40" w:rsidRDefault="00456E40" w:rsidP="00456E40">
      <w:pPr>
        <w:pStyle w:val="ParagraphStyle"/>
        <w:ind w:firstLine="360"/>
        <w:jc w:val="center"/>
        <w:rPr>
          <w:rFonts w:ascii="Times New Roman" w:hAnsi="Times New Roman" w:cs="Times New Roman"/>
          <w:b/>
          <w:sz w:val="28"/>
          <w:szCs w:val="28"/>
        </w:rPr>
      </w:pPr>
    </w:p>
    <w:p w:rsidR="00456E40" w:rsidRPr="00456E40" w:rsidRDefault="00456E40" w:rsidP="00456E40">
      <w:pPr>
        <w:ind w:firstLine="709"/>
        <w:jc w:val="both"/>
        <w:rPr>
          <w:color w:val="000000"/>
        </w:rPr>
      </w:pPr>
      <w:r w:rsidRPr="00456E40">
        <w:t>Рабочая программа по предмету  «Музыка» составлена на основе</w:t>
      </w:r>
      <w:r w:rsidRPr="00456E40">
        <w:rPr>
          <w:bCs/>
        </w:rPr>
        <w:t xml:space="preserve"> Примерной </w:t>
      </w:r>
      <w:r w:rsidRPr="00456E40">
        <w:t xml:space="preserve">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 </w:t>
      </w:r>
      <w:r w:rsidRPr="00456E40">
        <w:rPr>
          <w:rFonts w:eastAsia="Calibri"/>
          <w:lang w:eastAsia="en-US"/>
        </w:rPr>
        <w:t>Примерной программы основного общего образования (музыка),  авторской программы Е.Д.Критской, Г.П.Сергеевой,</w:t>
      </w:r>
      <w:r w:rsidRPr="00456E40">
        <w:rPr>
          <w:rFonts w:eastAsia="Calibri"/>
          <w:iCs/>
          <w:lang w:eastAsia="en-US"/>
        </w:rPr>
        <w:t xml:space="preserve">Т. </w:t>
      </w:r>
      <w:r w:rsidRPr="00456E40">
        <w:rPr>
          <w:rFonts w:eastAsia="Calibri"/>
          <w:lang w:eastAsia="en-US"/>
        </w:rPr>
        <w:t xml:space="preserve">С. </w:t>
      </w:r>
      <w:r w:rsidRPr="00456E40">
        <w:rPr>
          <w:rFonts w:eastAsia="Calibri"/>
          <w:iCs/>
          <w:lang w:eastAsia="en-US"/>
        </w:rPr>
        <w:t>Шмагина</w:t>
      </w:r>
      <w:r w:rsidRPr="00456E40">
        <w:rPr>
          <w:rFonts w:eastAsia="Calibri"/>
          <w:lang w:eastAsia="en-US"/>
        </w:rPr>
        <w:t xml:space="preserve">, М.,  «Музыка. Начальная школа» для обучающихся  общеобразовательных учреждений.  – Москва.  Просвещение, 2011г., </w:t>
      </w:r>
      <w:r w:rsidRPr="00456E40">
        <w:t xml:space="preserve">соотнесённой с требованиями </w:t>
      </w:r>
      <w:r w:rsidRPr="00456E40">
        <w:rPr>
          <w:color w:val="000000"/>
        </w:rPr>
        <w:t>Федерального государственного образовательного стандарта общего начального образования</w:t>
      </w:r>
    </w:p>
    <w:p w:rsidR="00456E40" w:rsidRPr="00AA3264" w:rsidRDefault="00456E40" w:rsidP="00456E40">
      <w:pPr>
        <w:jc w:val="center"/>
        <w:rPr>
          <w:b/>
        </w:rPr>
      </w:pPr>
      <w:r w:rsidRPr="00AA3264">
        <w:rPr>
          <w:b/>
        </w:rPr>
        <w:t>Нормативные документы</w:t>
      </w:r>
    </w:p>
    <w:p w:rsidR="00456E40" w:rsidRPr="00AA3264" w:rsidRDefault="00456E40" w:rsidP="00456E40">
      <w:pPr>
        <w:jc w:val="both"/>
      </w:pPr>
      <w:r w:rsidRPr="00AA3264">
        <w:rPr>
          <w:u w:val="single"/>
        </w:rPr>
        <w:t>Программы</w:t>
      </w:r>
      <w:r w:rsidRPr="00AA3264">
        <w:t>:</w:t>
      </w:r>
    </w:p>
    <w:p w:rsidR="00456E40" w:rsidRPr="00AA3264" w:rsidRDefault="00456E40" w:rsidP="00456E40">
      <w:pPr>
        <w:jc w:val="both"/>
        <w:rPr>
          <w:bCs/>
        </w:rPr>
      </w:pPr>
      <w:r w:rsidRPr="00AA3264">
        <w:rPr>
          <w:spacing w:val="-1"/>
        </w:rPr>
        <w:t>- Примерная</w:t>
      </w:r>
      <w:r w:rsidRPr="00AA3264">
        <w:rPr>
          <w:color w:val="000000"/>
          <w:spacing w:val="-1"/>
        </w:rPr>
        <w:t xml:space="preserve"> основная образовательная программа началь</w:t>
      </w:r>
      <w:r w:rsidRPr="00AA3264">
        <w:rPr>
          <w:color w:val="000000"/>
          <w:spacing w:val="-3"/>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456E40" w:rsidRPr="00AA3264" w:rsidRDefault="00456E40" w:rsidP="00456E40">
      <w:pPr>
        <w:jc w:val="both"/>
        <w:rPr>
          <w:bCs/>
        </w:rPr>
      </w:pPr>
      <w:r w:rsidRPr="00AA3264">
        <w:rPr>
          <w:bCs/>
        </w:rPr>
        <w:t>- Основная образовательная программа начального общего образования МБОУ Россошанской ООШ</w:t>
      </w:r>
    </w:p>
    <w:p w:rsidR="00456E40" w:rsidRPr="00AA3264" w:rsidRDefault="00456E40" w:rsidP="00456E40">
      <w:pPr>
        <w:jc w:val="both"/>
        <w:rPr>
          <w:color w:val="000000"/>
        </w:rPr>
      </w:pPr>
      <w:r w:rsidRPr="00AA3264">
        <w:rPr>
          <w:color w:val="000000"/>
        </w:rPr>
        <w:t xml:space="preserve"> </w:t>
      </w:r>
    </w:p>
    <w:p w:rsidR="00456E40" w:rsidRPr="00AA3264" w:rsidRDefault="00456E40" w:rsidP="00456E40">
      <w:pPr>
        <w:jc w:val="both"/>
      </w:pPr>
      <w:r w:rsidRPr="00AA3264">
        <w:rPr>
          <w:u w:val="single"/>
        </w:rPr>
        <w:t>Постановления</w:t>
      </w:r>
      <w:r w:rsidRPr="00AA3264">
        <w:t>:</w:t>
      </w:r>
    </w:p>
    <w:p w:rsidR="00456E40" w:rsidRPr="00AA3264" w:rsidRDefault="00456E40" w:rsidP="00456E40">
      <w:pPr>
        <w:jc w:val="both"/>
      </w:pPr>
      <w:r w:rsidRPr="00AA3264">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г № 81)</w:t>
      </w:r>
    </w:p>
    <w:p w:rsidR="00456E40" w:rsidRPr="00AA3264" w:rsidRDefault="00456E40" w:rsidP="00456E40">
      <w:pPr>
        <w:jc w:val="both"/>
      </w:pPr>
    </w:p>
    <w:p w:rsidR="00456E40" w:rsidRPr="00AA3264" w:rsidRDefault="00456E40" w:rsidP="00456E40">
      <w:pPr>
        <w:jc w:val="both"/>
      </w:pPr>
      <w:r w:rsidRPr="00AA3264">
        <w:rPr>
          <w:u w:val="single"/>
        </w:rPr>
        <w:t>Приказы</w:t>
      </w:r>
      <w:r w:rsidRPr="00AA3264">
        <w:t>:</w:t>
      </w:r>
    </w:p>
    <w:p w:rsidR="00456E40" w:rsidRPr="00AA3264" w:rsidRDefault="00456E40" w:rsidP="00456E40">
      <w:pPr>
        <w:jc w:val="both"/>
      </w:pPr>
      <w:r w:rsidRPr="00AA3264">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456E40" w:rsidRPr="00AA3264" w:rsidRDefault="00456E40" w:rsidP="00456E40">
      <w:pPr>
        <w:jc w:val="both"/>
        <w:rPr>
          <w:bCs/>
        </w:rPr>
      </w:pPr>
      <w:r w:rsidRPr="00AA3264">
        <w:rPr>
          <w:bCs/>
          <w:color w:val="222222"/>
        </w:rPr>
        <w:t xml:space="preserve">- приказ </w:t>
      </w:r>
      <w:r w:rsidRPr="00AA3264">
        <w:rPr>
          <w:kern w:val="36"/>
        </w:rPr>
        <w:t>Минобрнауки России от 14.08.2015 № 825 «</w:t>
      </w:r>
      <w:r w:rsidRPr="00AA3264">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AA3264">
        <w:rPr>
          <w:kern w:val="36"/>
        </w:rPr>
        <w:t>;</w:t>
      </w:r>
    </w:p>
    <w:p w:rsidR="00456E40" w:rsidRPr="00AA3264" w:rsidRDefault="00456E40" w:rsidP="00456E40">
      <w:pPr>
        <w:jc w:val="both"/>
        <w:rPr>
          <w:bCs/>
        </w:rPr>
      </w:pPr>
    </w:p>
    <w:p w:rsidR="00456E40" w:rsidRPr="00AA3264" w:rsidRDefault="00456E40" w:rsidP="00456E40">
      <w:pPr>
        <w:jc w:val="both"/>
        <w:rPr>
          <w:bCs/>
        </w:rPr>
      </w:pPr>
      <w:r w:rsidRPr="00AA3264">
        <w:rPr>
          <w:bCs/>
        </w:rPr>
        <w:t xml:space="preserve"> </w:t>
      </w:r>
      <w:r w:rsidRPr="00AA3264">
        <w:rPr>
          <w:bCs/>
          <w:u w:val="single"/>
        </w:rPr>
        <w:t>Письма:</w:t>
      </w:r>
    </w:p>
    <w:p w:rsidR="00456E40" w:rsidRPr="00AA3264" w:rsidRDefault="00456E40" w:rsidP="00456E40">
      <w:pPr>
        <w:jc w:val="both"/>
        <w:rPr>
          <w:rFonts w:eastAsia="Calibri"/>
          <w:lang w:eastAsia="en-US"/>
        </w:rPr>
      </w:pPr>
      <w:r w:rsidRPr="00AA3264">
        <w:rPr>
          <w:rFonts w:eastAsia="Calibri"/>
          <w:lang w:eastAsia="en-US"/>
        </w:rPr>
        <w:t xml:space="preserve">-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456E40" w:rsidRPr="00AA3264" w:rsidRDefault="00456E40" w:rsidP="00456E40">
      <w:pPr>
        <w:jc w:val="both"/>
        <w:rPr>
          <w:rFonts w:eastAsia="Calibri"/>
          <w:lang w:eastAsia="en-US"/>
        </w:rPr>
      </w:pPr>
      <w:r w:rsidRPr="00AA3264">
        <w:rPr>
          <w:rFonts w:eastAsia="Calibri"/>
          <w:lang w:eastAsia="en-US"/>
        </w:rPr>
        <w:lastRenderedPageBreak/>
        <w:t>- письмо Минобразования РО от 05.2018 г № 24/4.1 «О направлении рекомендаций»;</w:t>
      </w:r>
    </w:p>
    <w:p w:rsidR="00456E40" w:rsidRPr="00AA3264" w:rsidRDefault="00456E40" w:rsidP="00456E40">
      <w:pPr>
        <w:jc w:val="both"/>
      </w:pPr>
      <w:r w:rsidRPr="00AA3264">
        <w:rPr>
          <w:bCs/>
        </w:rPr>
        <w:t>Устав МБОУ Россошанской ООШ, утверждённый Постановлением Администрации Милютинского района от 03.04.2015 г. № 14.</w:t>
      </w:r>
      <w:r w:rsidRPr="00AA3264">
        <w:t xml:space="preserve"> </w:t>
      </w:r>
    </w:p>
    <w:p w:rsidR="00456E40" w:rsidRDefault="00456E40" w:rsidP="00456E40">
      <w:pPr>
        <w:shd w:val="clear" w:color="auto" w:fill="FFFFFF"/>
        <w:ind w:firstLine="540"/>
        <w:jc w:val="center"/>
        <w:rPr>
          <w:b/>
          <w:bCs/>
          <w:color w:val="000000"/>
        </w:rPr>
      </w:pPr>
      <w:r w:rsidRPr="00903C23">
        <w:rPr>
          <w:b/>
          <w:bCs/>
          <w:color w:val="000000"/>
        </w:rPr>
        <w:t>Цели и задачи:</w:t>
      </w:r>
    </w:p>
    <w:p w:rsidR="00456E40" w:rsidRPr="00456E40" w:rsidRDefault="00456E40" w:rsidP="006C17D2">
      <w:pPr>
        <w:shd w:val="clear" w:color="auto" w:fill="FFFFFF"/>
        <w:rPr>
          <w:rFonts w:ascii="Calibri" w:hAnsi="Calibri"/>
          <w:color w:val="000000"/>
          <w:sz w:val="22"/>
          <w:szCs w:val="22"/>
        </w:rPr>
      </w:pPr>
      <w:r>
        <w:rPr>
          <w:b/>
          <w:bCs/>
          <w:color w:val="000000"/>
        </w:rPr>
        <w:t>Ц</w:t>
      </w:r>
      <w:r w:rsidRPr="00456E40">
        <w:rPr>
          <w:b/>
          <w:bCs/>
          <w:color w:val="000000"/>
        </w:rPr>
        <w:t>ели программы:</w:t>
      </w:r>
    </w:p>
    <w:p w:rsidR="00456E40" w:rsidRPr="00456E40" w:rsidRDefault="00456E40" w:rsidP="006C17D2">
      <w:pPr>
        <w:numPr>
          <w:ilvl w:val="0"/>
          <w:numId w:val="34"/>
        </w:numPr>
        <w:shd w:val="clear" w:color="auto" w:fill="FFFFFF"/>
        <w:rPr>
          <w:rFonts w:ascii="Calibri" w:hAnsi="Calibri" w:cs="Arial"/>
          <w:color w:val="000000"/>
          <w:sz w:val="22"/>
          <w:szCs w:val="22"/>
        </w:rPr>
      </w:pPr>
      <w:r w:rsidRPr="00456E40">
        <w:rPr>
          <w:color w:val="000000"/>
        </w:rPr>
        <w:t>формирование основ музыкальной культуры через эмоциональное восприятие музыки;</w:t>
      </w:r>
    </w:p>
    <w:p w:rsidR="00456E40" w:rsidRPr="00456E40" w:rsidRDefault="00456E40" w:rsidP="006C17D2">
      <w:pPr>
        <w:numPr>
          <w:ilvl w:val="0"/>
          <w:numId w:val="34"/>
        </w:numPr>
        <w:shd w:val="clear" w:color="auto" w:fill="FFFFFF"/>
        <w:rPr>
          <w:rFonts w:ascii="Calibri" w:hAnsi="Calibri" w:cs="Arial"/>
          <w:color w:val="000000"/>
          <w:sz w:val="22"/>
          <w:szCs w:val="22"/>
        </w:rPr>
      </w:pPr>
      <w:r w:rsidRPr="00456E40">
        <w:rPr>
          <w:color w:val="000000"/>
        </w:rPr>
        <w:t>воспитание эмоционально-ценностного отношения к искусству, художественного вкуса, нравственных и эстетических чувств: любви к Родине, гордости за великие достижения отечественного и мирового музыкального искусства, уважения к истории, духовным традициям России, музыкальной культуре разных народов;</w:t>
      </w:r>
    </w:p>
    <w:p w:rsidR="00456E40" w:rsidRPr="00456E40" w:rsidRDefault="00456E40" w:rsidP="006C17D2">
      <w:pPr>
        <w:numPr>
          <w:ilvl w:val="0"/>
          <w:numId w:val="34"/>
        </w:numPr>
        <w:shd w:val="clear" w:color="auto" w:fill="FFFFFF"/>
        <w:rPr>
          <w:rFonts w:ascii="Calibri" w:hAnsi="Calibri" w:cs="Arial"/>
          <w:color w:val="000000"/>
          <w:sz w:val="22"/>
          <w:szCs w:val="22"/>
        </w:rPr>
      </w:pPr>
      <w:r w:rsidRPr="00456E40">
        <w:rPr>
          <w:color w:val="000000"/>
        </w:rPr>
        <w:t>развитие восприятия музыки, интереса к музыке и музыкальной деятельности, образного и ассоциативного мышления и воображения, музыкальной памяти и слуха, певческого голоса, творческих способностей в различных видах музыкальной деятельности;</w:t>
      </w:r>
    </w:p>
    <w:p w:rsidR="00456E40" w:rsidRPr="00456E40" w:rsidRDefault="00456E40" w:rsidP="006C17D2">
      <w:pPr>
        <w:numPr>
          <w:ilvl w:val="0"/>
          <w:numId w:val="34"/>
        </w:numPr>
        <w:shd w:val="clear" w:color="auto" w:fill="FFFFFF"/>
        <w:rPr>
          <w:rFonts w:ascii="Calibri" w:hAnsi="Calibri" w:cs="Arial"/>
          <w:color w:val="000000"/>
          <w:sz w:val="22"/>
          <w:szCs w:val="22"/>
        </w:rPr>
      </w:pPr>
      <w:r w:rsidRPr="00456E40">
        <w:rPr>
          <w:color w:val="000000"/>
        </w:rPr>
        <w:t>обогащение знаний  о музыкальном искусстве;</w:t>
      </w:r>
    </w:p>
    <w:p w:rsidR="00456E40" w:rsidRPr="00456E40" w:rsidRDefault="00456E40" w:rsidP="006C17D2">
      <w:pPr>
        <w:numPr>
          <w:ilvl w:val="0"/>
          <w:numId w:val="34"/>
        </w:numPr>
        <w:shd w:val="clear" w:color="auto" w:fill="FFFFFF"/>
        <w:rPr>
          <w:rFonts w:ascii="Calibri" w:hAnsi="Calibri" w:cs="Arial"/>
          <w:color w:val="000000"/>
          <w:sz w:val="22"/>
          <w:szCs w:val="22"/>
        </w:rPr>
      </w:pPr>
      <w:r w:rsidRPr="00456E40">
        <w:rPr>
          <w:color w:val="000000"/>
        </w:rPr>
        <w:t>овладение практическими умениями и навыками в учебно-творческой деятельности (пение, слушание музыки, игра на элементарных музыкальных инструментах, музыкально-пластическое движение и импровизация).</w:t>
      </w:r>
    </w:p>
    <w:p w:rsidR="00456E40" w:rsidRPr="00456E40" w:rsidRDefault="00456E40" w:rsidP="006C17D2">
      <w:pPr>
        <w:shd w:val="clear" w:color="auto" w:fill="FFFFFF"/>
        <w:jc w:val="both"/>
        <w:rPr>
          <w:rFonts w:ascii="Calibri" w:hAnsi="Calibri"/>
          <w:color w:val="000000"/>
          <w:sz w:val="22"/>
          <w:szCs w:val="22"/>
        </w:rPr>
      </w:pPr>
      <w:r w:rsidRPr="00456E40">
        <w:rPr>
          <w:b/>
          <w:bCs/>
          <w:color w:val="000000"/>
        </w:rPr>
        <w:t>Задачи программы:</w:t>
      </w:r>
    </w:p>
    <w:p w:rsidR="00456E40" w:rsidRPr="00456E40" w:rsidRDefault="00456E40" w:rsidP="006C17D2">
      <w:pPr>
        <w:numPr>
          <w:ilvl w:val="0"/>
          <w:numId w:val="35"/>
        </w:numPr>
        <w:shd w:val="clear" w:color="auto" w:fill="FFFFFF"/>
        <w:jc w:val="both"/>
        <w:rPr>
          <w:rFonts w:ascii="Calibri" w:hAnsi="Calibri" w:cs="Arial"/>
          <w:color w:val="000000"/>
          <w:sz w:val="22"/>
          <w:szCs w:val="22"/>
        </w:rPr>
      </w:pPr>
      <w:r w:rsidRPr="00456E40">
        <w:rPr>
          <w:color w:val="000000"/>
        </w:rPr>
        <w:t>развитие эмоционально-осознанного отношения к музыкальным произведениям;</w:t>
      </w:r>
    </w:p>
    <w:p w:rsidR="00456E40" w:rsidRPr="00456E40" w:rsidRDefault="00456E40" w:rsidP="006C17D2">
      <w:pPr>
        <w:numPr>
          <w:ilvl w:val="0"/>
          <w:numId w:val="35"/>
        </w:numPr>
        <w:shd w:val="clear" w:color="auto" w:fill="FFFFFF"/>
        <w:jc w:val="both"/>
        <w:rPr>
          <w:rFonts w:ascii="Calibri" w:hAnsi="Calibri" w:cs="Arial"/>
          <w:color w:val="000000"/>
          <w:sz w:val="22"/>
          <w:szCs w:val="22"/>
        </w:rPr>
      </w:pPr>
      <w:r w:rsidRPr="00456E40">
        <w:rPr>
          <w:color w:val="000000"/>
        </w:rPr>
        <w:t>понимание их жизненного и духовно-нравственного содержания;</w:t>
      </w:r>
    </w:p>
    <w:p w:rsidR="00456E40" w:rsidRPr="00456E40" w:rsidRDefault="00456E40" w:rsidP="006C17D2">
      <w:pPr>
        <w:numPr>
          <w:ilvl w:val="0"/>
          <w:numId w:val="35"/>
        </w:numPr>
        <w:shd w:val="clear" w:color="auto" w:fill="FFFFFF"/>
        <w:jc w:val="both"/>
        <w:rPr>
          <w:rFonts w:ascii="Calibri" w:hAnsi="Calibri" w:cs="Arial"/>
          <w:color w:val="000000"/>
          <w:sz w:val="22"/>
          <w:szCs w:val="22"/>
        </w:rPr>
      </w:pPr>
      <w:r w:rsidRPr="00456E40">
        <w:rPr>
          <w:color w:val="000000"/>
        </w:rPr>
        <w:t>освоение музыкальных жанров – простых (песня, танец, марш) и более сложных (опера, балет, симфония, музыка из кинофильмов);</w:t>
      </w:r>
    </w:p>
    <w:p w:rsidR="00456E40" w:rsidRPr="00456E40" w:rsidRDefault="00456E40" w:rsidP="006C17D2">
      <w:pPr>
        <w:numPr>
          <w:ilvl w:val="0"/>
          <w:numId w:val="35"/>
        </w:numPr>
        <w:shd w:val="clear" w:color="auto" w:fill="FFFFFF"/>
        <w:jc w:val="both"/>
        <w:rPr>
          <w:rFonts w:ascii="Calibri" w:hAnsi="Calibri" w:cs="Arial"/>
          <w:color w:val="000000"/>
          <w:sz w:val="22"/>
          <w:szCs w:val="22"/>
        </w:rPr>
      </w:pPr>
      <w:r w:rsidRPr="00456E40">
        <w:rPr>
          <w:color w:val="000000"/>
        </w:rPr>
        <w:t>изучение особенностей музыкального языка;</w:t>
      </w:r>
    </w:p>
    <w:p w:rsidR="00456E40" w:rsidRPr="00456E40" w:rsidRDefault="00456E40" w:rsidP="006C17D2">
      <w:pPr>
        <w:numPr>
          <w:ilvl w:val="0"/>
          <w:numId w:val="35"/>
        </w:numPr>
        <w:shd w:val="clear" w:color="auto" w:fill="FFFFFF"/>
        <w:rPr>
          <w:rFonts w:ascii="Calibri" w:hAnsi="Calibri" w:cs="Arial"/>
          <w:color w:val="000000"/>
          <w:sz w:val="22"/>
          <w:szCs w:val="22"/>
        </w:rPr>
      </w:pPr>
      <w:r w:rsidRPr="00456E40">
        <w:rPr>
          <w:color w:val="000000"/>
        </w:rPr>
        <w:t>формирование музыкально-практических умений и навыков музыкальной деятельности (сочинение, восприятие, исполнение), а также – творческих способностей детей.</w:t>
      </w:r>
    </w:p>
    <w:p w:rsidR="00456E40" w:rsidRPr="00456E40" w:rsidRDefault="00456E40" w:rsidP="00456E40">
      <w:pPr>
        <w:pStyle w:val="a5"/>
        <w:spacing w:after="240"/>
        <w:ind w:right="20"/>
        <w:jc w:val="center"/>
        <w:rPr>
          <w:rFonts w:ascii="Times New Roman" w:hAnsi="Times New Roman"/>
        </w:rPr>
      </w:pPr>
      <w:r w:rsidRPr="00456E40">
        <w:rPr>
          <w:rStyle w:val="af0"/>
          <w:rFonts w:ascii="Times New Roman" w:eastAsiaTheme="minorEastAsia" w:hAnsi="Times New Roman"/>
          <w:sz w:val="24"/>
          <w:szCs w:val="24"/>
        </w:rPr>
        <w:t>Место учебного предмета в учебном плане</w:t>
      </w:r>
    </w:p>
    <w:p w:rsidR="00456E40" w:rsidRDefault="00456E40" w:rsidP="00456E40">
      <w:pPr>
        <w:spacing w:line="360" w:lineRule="auto"/>
        <w:ind w:firstLine="709"/>
        <w:jc w:val="both"/>
        <w:rPr>
          <w:color w:val="000000"/>
          <w:sz w:val="28"/>
          <w:szCs w:val="28"/>
        </w:rPr>
      </w:pPr>
      <w:r>
        <w:rPr>
          <w:color w:val="000000"/>
          <w:shd w:val="clear" w:color="auto" w:fill="FFFFFF"/>
        </w:rPr>
        <w:t>В соответствии с Базисным учебным планом в начальных классах на учебный предмет «Музыка» отводится 135 часов:  в 1 классе на учебный предмет «Музыка» отводится 33 часа (из расчета 1 час в неделю), во 2-4 классах-34 часа.</w:t>
      </w:r>
    </w:p>
    <w:p w:rsidR="00456E40" w:rsidRDefault="00456E40" w:rsidP="00456E40">
      <w:pPr>
        <w:ind w:firstLine="708"/>
      </w:pPr>
    </w:p>
    <w:p w:rsidR="00717891" w:rsidRDefault="00717891" w:rsidP="00717891">
      <w:pPr>
        <w:ind w:firstLine="708"/>
        <w:jc w:val="center"/>
        <w:rPr>
          <w:b/>
          <w:sz w:val="28"/>
          <w:szCs w:val="28"/>
        </w:rPr>
      </w:pPr>
      <w:r w:rsidRPr="00C21C9B">
        <w:rPr>
          <w:b/>
          <w:sz w:val="28"/>
          <w:szCs w:val="28"/>
        </w:rPr>
        <w:t xml:space="preserve">Раздел </w:t>
      </w:r>
      <w:r w:rsidR="00456E40">
        <w:rPr>
          <w:b/>
          <w:sz w:val="28"/>
          <w:szCs w:val="28"/>
        </w:rPr>
        <w:t>2.</w:t>
      </w:r>
      <w:r w:rsidRPr="00C21C9B">
        <w:rPr>
          <w:b/>
          <w:sz w:val="28"/>
          <w:szCs w:val="28"/>
        </w:rPr>
        <w:t xml:space="preserve"> «Планируемые результаты освоения предмета»</w:t>
      </w:r>
    </w:p>
    <w:p w:rsidR="00717891" w:rsidRDefault="00717891" w:rsidP="00717891">
      <w:pPr>
        <w:ind w:firstLine="708"/>
        <w:jc w:val="center"/>
        <w:rPr>
          <w:b/>
          <w:sz w:val="28"/>
          <w:szCs w:val="28"/>
        </w:rPr>
      </w:pPr>
      <w:r>
        <w:rPr>
          <w:b/>
          <w:sz w:val="28"/>
          <w:szCs w:val="28"/>
        </w:rPr>
        <w:t xml:space="preserve"> 1 класс</w:t>
      </w:r>
    </w:p>
    <w:p w:rsidR="00717891" w:rsidRDefault="00717891" w:rsidP="00717891">
      <w:pPr>
        <w:pStyle w:val="12"/>
        <w:shd w:val="clear" w:color="auto" w:fill="auto"/>
        <w:ind w:left="728" w:right="20"/>
        <w:jc w:val="center"/>
        <w:rPr>
          <w:b/>
        </w:rPr>
      </w:pPr>
      <w:r w:rsidRPr="00A51586">
        <w:rPr>
          <w:lang w:eastAsia="ar-SA"/>
        </w:rPr>
        <w:tab/>
      </w:r>
    </w:p>
    <w:p w:rsidR="002711E1" w:rsidRPr="002711E1" w:rsidRDefault="002711E1" w:rsidP="002711E1">
      <w:pPr>
        <w:jc w:val="center"/>
        <w:rPr>
          <w:b/>
        </w:rPr>
      </w:pPr>
      <w:r w:rsidRPr="002711E1">
        <w:rPr>
          <w:b/>
        </w:rPr>
        <w:t>Личностные:</w:t>
      </w:r>
    </w:p>
    <w:p w:rsidR="002711E1" w:rsidRPr="002711E1" w:rsidRDefault="002711E1" w:rsidP="002711E1">
      <w:pPr>
        <w:rPr>
          <w:b/>
        </w:rPr>
      </w:pPr>
      <w:r w:rsidRPr="002711E1">
        <w:rPr>
          <w:b/>
        </w:rPr>
        <w:t>Ученик научится:</w:t>
      </w:r>
    </w:p>
    <w:p w:rsidR="002711E1" w:rsidRPr="002711E1" w:rsidRDefault="002711E1" w:rsidP="002711E1">
      <w:pPr>
        <w:jc w:val="both"/>
      </w:pPr>
      <w:r w:rsidRPr="002711E1">
        <w:lastRenderedPageBreak/>
        <w:t>— чувство гордости за свою Родину, российский народ и историю России, 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rsidR="002711E1" w:rsidRPr="002711E1" w:rsidRDefault="002711E1" w:rsidP="002711E1">
      <w:pPr>
        <w:jc w:val="both"/>
      </w:pPr>
      <w:r w:rsidRPr="002711E1">
        <w:t>–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w:t>
      </w:r>
    </w:p>
    <w:p w:rsidR="002711E1" w:rsidRPr="002711E1" w:rsidRDefault="002711E1" w:rsidP="002711E1">
      <w:pPr>
        <w:jc w:val="both"/>
      </w:pPr>
      <w:r w:rsidRPr="002711E1">
        <w:t>русской музыки и музыки других стран, народов, национальных стилей;</w:t>
      </w:r>
    </w:p>
    <w:p w:rsidR="002711E1" w:rsidRPr="002711E1" w:rsidRDefault="002711E1" w:rsidP="002711E1">
      <w:pPr>
        <w:jc w:val="both"/>
      </w:pPr>
      <w:r w:rsidRPr="002711E1">
        <w:t>– 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 участие в музыкальной жизни класса, школы, города и др.;</w:t>
      </w:r>
    </w:p>
    <w:p w:rsidR="002711E1" w:rsidRPr="002711E1" w:rsidRDefault="002711E1" w:rsidP="002711E1">
      <w:pPr>
        <w:jc w:val="both"/>
      </w:pPr>
    </w:p>
    <w:p w:rsidR="002711E1" w:rsidRPr="002711E1" w:rsidRDefault="002711E1" w:rsidP="002711E1">
      <w:pPr>
        <w:jc w:val="both"/>
        <w:rPr>
          <w:b/>
          <w:i/>
        </w:rPr>
      </w:pPr>
      <w:r w:rsidRPr="002711E1">
        <w:rPr>
          <w:b/>
          <w:i/>
        </w:rPr>
        <w:t>Ученик получит возможность научиться:</w:t>
      </w:r>
    </w:p>
    <w:p w:rsidR="002711E1" w:rsidRPr="002711E1" w:rsidRDefault="002711E1" w:rsidP="002711E1">
      <w:pPr>
        <w:jc w:val="both"/>
        <w:rPr>
          <w:i/>
        </w:rPr>
      </w:pPr>
      <w:r w:rsidRPr="002711E1">
        <w:rPr>
          <w:i/>
        </w:rPr>
        <w:t>– уважительное отношение к культуре других народов; сформированность эстетических потребностей, ценностей и чувств;</w:t>
      </w:r>
    </w:p>
    <w:p w:rsidR="002711E1" w:rsidRPr="002711E1" w:rsidRDefault="002711E1" w:rsidP="002711E1">
      <w:pPr>
        <w:jc w:val="both"/>
        <w:rPr>
          <w:i/>
        </w:rPr>
      </w:pPr>
      <w:r w:rsidRPr="002711E1">
        <w:rPr>
          <w:i/>
        </w:rPr>
        <w:t>– развитие мотивов учебной деятельности и личностного смысла учения; овладение навыками сотрудничества с учителем и сверстниками;</w:t>
      </w:r>
    </w:p>
    <w:p w:rsidR="002711E1" w:rsidRPr="002711E1" w:rsidRDefault="002711E1" w:rsidP="002711E1">
      <w:pPr>
        <w:jc w:val="both"/>
        <w:rPr>
          <w:i/>
        </w:rPr>
      </w:pPr>
      <w:r w:rsidRPr="002711E1">
        <w:rPr>
          <w:i/>
        </w:rPr>
        <w:t>– ориентация в культурном многообразии окружающей действительности, участие в музыкальной жизни класса, школы, города и др.;</w:t>
      </w:r>
    </w:p>
    <w:p w:rsidR="002711E1" w:rsidRPr="002711E1" w:rsidRDefault="002711E1" w:rsidP="002711E1">
      <w:pPr>
        <w:jc w:val="both"/>
        <w:rPr>
          <w:i/>
        </w:rPr>
      </w:pPr>
      <w:r w:rsidRPr="002711E1">
        <w:rPr>
          <w:i/>
        </w:rPr>
        <w:t>– формирование этических чувств доброжелательности эмоционально-нравственной отзывчивости, понимания и сопереживания чувствам других людей;</w:t>
      </w:r>
    </w:p>
    <w:p w:rsidR="002711E1" w:rsidRPr="002711E1" w:rsidRDefault="002711E1" w:rsidP="002711E1">
      <w:pPr>
        <w:jc w:val="both"/>
        <w:rPr>
          <w:i/>
        </w:rPr>
      </w:pPr>
      <w:r w:rsidRPr="002711E1">
        <w:rPr>
          <w:i/>
        </w:rPr>
        <w:t>– 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rsidR="002711E1" w:rsidRPr="002711E1" w:rsidRDefault="002711E1" w:rsidP="002711E1"/>
    <w:p w:rsidR="002711E1" w:rsidRPr="002711E1" w:rsidRDefault="002711E1" w:rsidP="002711E1">
      <w:pPr>
        <w:jc w:val="center"/>
        <w:rPr>
          <w:b/>
        </w:rPr>
      </w:pPr>
      <w:r w:rsidRPr="002711E1">
        <w:rPr>
          <w:b/>
        </w:rPr>
        <w:t>Метапредметные :</w:t>
      </w:r>
    </w:p>
    <w:p w:rsidR="002711E1" w:rsidRPr="002711E1" w:rsidRDefault="002711E1" w:rsidP="002711E1">
      <w:pPr>
        <w:jc w:val="center"/>
        <w:rPr>
          <w:b/>
        </w:rPr>
      </w:pPr>
      <w:r w:rsidRPr="002711E1">
        <w:rPr>
          <w:b/>
        </w:rPr>
        <w:t>Регулятивные:</w:t>
      </w:r>
    </w:p>
    <w:p w:rsidR="002711E1" w:rsidRPr="002711E1" w:rsidRDefault="002711E1" w:rsidP="002711E1">
      <w:pPr>
        <w:rPr>
          <w:b/>
        </w:rPr>
      </w:pPr>
      <w:r w:rsidRPr="002711E1">
        <w:rPr>
          <w:b/>
        </w:rPr>
        <w:t>Ученик научится:</w:t>
      </w:r>
    </w:p>
    <w:p w:rsidR="002711E1" w:rsidRPr="002711E1" w:rsidRDefault="002711E1" w:rsidP="002711E1">
      <w:pPr>
        <w:jc w:val="both"/>
      </w:pPr>
      <w:r w:rsidRPr="002711E1">
        <w:t>– овладение способностями принимать и сохранять цели и задачи учебной деятельности, поиска средств ее осуществления в разных формах и видах музыкальной деятельности;</w:t>
      </w:r>
    </w:p>
    <w:p w:rsidR="002711E1" w:rsidRPr="002711E1" w:rsidRDefault="002711E1" w:rsidP="002711E1">
      <w:pPr>
        <w:jc w:val="both"/>
      </w:pPr>
      <w:r w:rsidRPr="002711E1">
        <w:t>– освоение способов решения проблем творческого и поискового характера в процессе восприятия, исполнения, оценки музыкальных сочинений;</w:t>
      </w:r>
    </w:p>
    <w:p w:rsidR="002711E1" w:rsidRPr="002711E1" w:rsidRDefault="002711E1" w:rsidP="002711E1">
      <w:pPr>
        <w:jc w:val="both"/>
      </w:pPr>
      <w:r w:rsidRPr="002711E1">
        <w:t>– 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 определять наиболее эффективные способы достижения результата в исполнительской и творческой деятельности;</w:t>
      </w:r>
    </w:p>
    <w:p w:rsidR="002711E1" w:rsidRPr="002711E1" w:rsidRDefault="002711E1" w:rsidP="002711E1">
      <w:pPr>
        <w:jc w:val="both"/>
      </w:pPr>
      <w:r w:rsidRPr="002711E1">
        <w:t>– продуктивное сотрудничество (общение, взаимодействие) со сверстниками при решении различных музыкально-творческих задач на уроках музыки, во внеурочной и внешкольной музыкально-эстетической деятельности;</w:t>
      </w:r>
    </w:p>
    <w:p w:rsidR="002711E1" w:rsidRPr="002711E1" w:rsidRDefault="002711E1" w:rsidP="002711E1">
      <w:pPr>
        <w:jc w:val="both"/>
      </w:pPr>
      <w:r w:rsidRPr="002711E1">
        <w:t>– освоение начальных форм познавательной и личностной</w:t>
      </w:r>
    </w:p>
    <w:p w:rsidR="002711E1" w:rsidRPr="002711E1" w:rsidRDefault="002711E1" w:rsidP="002711E1">
      <w:pPr>
        <w:jc w:val="both"/>
      </w:pPr>
      <w:r w:rsidRPr="002711E1">
        <w:lastRenderedPageBreak/>
        <w:t>рефлексии; позитивная самооценка своих музыкально-творческих возможностей;</w:t>
      </w:r>
    </w:p>
    <w:p w:rsidR="002711E1" w:rsidRPr="002711E1" w:rsidRDefault="002711E1" w:rsidP="002711E1">
      <w:pPr>
        <w:jc w:val="both"/>
      </w:pPr>
      <w:r w:rsidRPr="002711E1">
        <w:t>– овладение навыками смыслового прочтения содержания «текстов» различных музыкальных стилей и жанров в соответствии с целями и задачами деятельности;</w:t>
      </w:r>
    </w:p>
    <w:p w:rsidR="002711E1" w:rsidRPr="002711E1" w:rsidRDefault="002711E1" w:rsidP="002711E1"/>
    <w:p w:rsidR="002711E1" w:rsidRPr="002711E1" w:rsidRDefault="002711E1" w:rsidP="002711E1">
      <w:pPr>
        <w:rPr>
          <w:b/>
          <w:i/>
        </w:rPr>
      </w:pPr>
      <w:r w:rsidRPr="002711E1">
        <w:rPr>
          <w:b/>
          <w:i/>
        </w:rPr>
        <w:t>Ученик получит возможность научиться:</w:t>
      </w:r>
    </w:p>
    <w:p w:rsidR="002711E1" w:rsidRPr="002711E1" w:rsidRDefault="002711E1" w:rsidP="002711E1">
      <w:pPr>
        <w:jc w:val="both"/>
        <w:rPr>
          <w:i/>
        </w:rPr>
      </w:pPr>
      <w:r w:rsidRPr="002711E1">
        <w:rPr>
          <w:i/>
        </w:rPr>
        <w:t>– 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направлений в соответствии с задачами коммуникации;</w:t>
      </w:r>
    </w:p>
    <w:p w:rsidR="002711E1" w:rsidRPr="002711E1" w:rsidRDefault="002711E1" w:rsidP="002711E1">
      <w:pPr>
        <w:jc w:val="both"/>
        <w:rPr>
          <w:i/>
        </w:rPr>
      </w:pPr>
      <w:r w:rsidRPr="002711E1">
        <w:rPr>
          <w:i/>
        </w:rPr>
        <w:t>– формирование у младших школьников умения составлять тексты, связанные с размышлениями о музыке и личностной оценкой ее содержания, в устной и письменной форме;</w:t>
      </w:r>
    </w:p>
    <w:p w:rsidR="002711E1" w:rsidRPr="002711E1" w:rsidRDefault="002711E1" w:rsidP="002711E1">
      <w:pPr>
        <w:jc w:val="both"/>
        <w:rPr>
          <w:i/>
        </w:rPr>
      </w:pPr>
      <w:r w:rsidRPr="002711E1">
        <w:rPr>
          <w:i/>
        </w:rPr>
        <w:t>– овладение логическими действиями сравнения, анализа, синтеза, обобщения, установления аналогий в процессе интонационно-образного и жанрового, стилевого анализа музыкальных сочинений и других видов музыкально-творческой деятельности;</w:t>
      </w:r>
    </w:p>
    <w:p w:rsidR="002711E1" w:rsidRPr="002711E1" w:rsidRDefault="002711E1" w:rsidP="002711E1">
      <w:pPr>
        <w:jc w:val="both"/>
        <w:rPr>
          <w:i/>
        </w:rPr>
      </w:pPr>
      <w:r w:rsidRPr="002711E1">
        <w:rPr>
          <w:i/>
        </w:rPr>
        <w:t>–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мультимедийные презентации, работу с интерактивной доской и т. п.).</w:t>
      </w:r>
    </w:p>
    <w:p w:rsidR="002711E1" w:rsidRPr="002711E1" w:rsidRDefault="002711E1" w:rsidP="002711E1">
      <w:pPr>
        <w:jc w:val="center"/>
        <w:rPr>
          <w:b/>
        </w:rPr>
      </w:pPr>
      <w:r w:rsidRPr="002711E1">
        <w:rPr>
          <w:b/>
        </w:rPr>
        <w:t>Коммуникативные:</w:t>
      </w:r>
    </w:p>
    <w:p w:rsidR="002711E1" w:rsidRPr="002711E1" w:rsidRDefault="002711E1" w:rsidP="002711E1">
      <w:pPr>
        <w:widowControl w:val="0"/>
        <w:shd w:val="clear" w:color="auto" w:fill="FFFFFF"/>
        <w:ind w:left="142" w:right="5"/>
        <w:rPr>
          <w:b/>
        </w:rPr>
      </w:pPr>
      <w:r w:rsidRPr="002711E1">
        <w:rPr>
          <w:b/>
        </w:rPr>
        <w:t>Ученик научится:</w:t>
      </w:r>
    </w:p>
    <w:p w:rsidR="002711E1" w:rsidRPr="002711E1" w:rsidRDefault="002711E1" w:rsidP="002711E1">
      <w:pPr>
        <w:widowControl w:val="0"/>
        <w:shd w:val="clear" w:color="auto" w:fill="FFFFFF"/>
        <w:ind w:left="142" w:right="5"/>
        <w:jc w:val="both"/>
      </w:pPr>
      <w:r w:rsidRPr="002711E1">
        <w:t>- овладеть умением вести диалог, распределять функции и роли в процессе выполнения коллективной творческой работы;</w:t>
      </w:r>
    </w:p>
    <w:p w:rsidR="002711E1" w:rsidRPr="002711E1" w:rsidRDefault="002711E1" w:rsidP="002711E1">
      <w:pPr>
        <w:widowControl w:val="0"/>
        <w:shd w:val="clear" w:color="auto" w:fill="FFFFFF"/>
        <w:ind w:left="142" w:right="5"/>
        <w:jc w:val="both"/>
      </w:pPr>
    </w:p>
    <w:p w:rsidR="002711E1" w:rsidRPr="002711E1" w:rsidRDefault="002711E1" w:rsidP="002711E1">
      <w:pPr>
        <w:widowControl w:val="0"/>
        <w:shd w:val="clear" w:color="auto" w:fill="FFFFFF"/>
        <w:ind w:left="142" w:right="5"/>
        <w:jc w:val="both"/>
        <w:rPr>
          <w:b/>
          <w:i/>
        </w:rPr>
      </w:pPr>
      <w:r w:rsidRPr="002711E1">
        <w:rPr>
          <w:b/>
          <w:i/>
        </w:rPr>
        <w:t>Ученик получит возможность научиться:</w:t>
      </w:r>
    </w:p>
    <w:p w:rsidR="002711E1" w:rsidRPr="002711E1" w:rsidRDefault="002711E1" w:rsidP="002711E1">
      <w:pPr>
        <w:widowControl w:val="0"/>
        <w:shd w:val="clear" w:color="auto" w:fill="FFFFFF"/>
        <w:ind w:left="139" w:right="5"/>
        <w:jc w:val="both"/>
      </w:pPr>
      <w:r w:rsidRPr="002711E1">
        <w:rPr>
          <w:i/>
        </w:rPr>
        <w:t>- использовать средства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т.д.</w:t>
      </w:r>
      <w:r w:rsidRPr="002711E1">
        <w:t xml:space="preserve">; </w:t>
      </w:r>
    </w:p>
    <w:p w:rsidR="002711E1" w:rsidRPr="002711E1" w:rsidRDefault="002711E1" w:rsidP="002711E1">
      <w:pPr>
        <w:widowControl w:val="0"/>
        <w:shd w:val="clear" w:color="auto" w:fill="FFFFFF"/>
        <w:ind w:left="139" w:right="5"/>
        <w:jc w:val="both"/>
      </w:pPr>
      <w:r w:rsidRPr="002711E1">
        <w:t xml:space="preserve">- </w:t>
      </w:r>
      <w:r w:rsidRPr="002711E1">
        <w:rPr>
          <w:i/>
        </w:rPr>
        <w:t>владеть навыками коллективной деятельности в процессе совместной творческой работы в команде одноклассников под руководством учителя</w:t>
      </w:r>
      <w:r w:rsidRPr="002711E1">
        <w:t>;</w:t>
      </w:r>
    </w:p>
    <w:p w:rsidR="002711E1" w:rsidRPr="002711E1" w:rsidRDefault="002711E1" w:rsidP="002711E1">
      <w:pPr>
        <w:jc w:val="center"/>
        <w:rPr>
          <w:b/>
        </w:rPr>
      </w:pPr>
    </w:p>
    <w:p w:rsidR="002711E1" w:rsidRPr="002711E1" w:rsidRDefault="002711E1" w:rsidP="002711E1">
      <w:pPr>
        <w:jc w:val="center"/>
        <w:rPr>
          <w:b/>
        </w:rPr>
      </w:pPr>
      <w:r w:rsidRPr="002711E1">
        <w:rPr>
          <w:b/>
        </w:rPr>
        <w:t>Познавательные:</w:t>
      </w:r>
    </w:p>
    <w:p w:rsidR="002711E1" w:rsidRPr="002711E1" w:rsidRDefault="002711E1" w:rsidP="002711E1">
      <w:pPr>
        <w:rPr>
          <w:b/>
        </w:rPr>
      </w:pPr>
      <w:r w:rsidRPr="002711E1">
        <w:rPr>
          <w:b/>
        </w:rPr>
        <w:t>Ученик научится:</w:t>
      </w:r>
    </w:p>
    <w:p w:rsidR="002711E1" w:rsidRPr="002711E1" w:rsidRDefault="002711E1" w:rsidP="002711E1">
      <w:pPr>
        <w:widowControl w:val="0"/>
        <w:shd w:val="clear" w:color="auto" w:fill="FFFFFF"/>
        <w:ind w:left="142" w:right="5"/>
        <w:jc w:val="both"/>
      </w:pPr>
      <w:r w:rsidRPr="002711E1">
        <w:t>- стремиться к освоению новых знаний и умений, к достижению более высоких и оригинальных творческих результатов.</w:t>
      </w:r>
    </w:p>
    <w:p w:rsidR="002711E1" w:rsidRPr="002711E1" w:rsidRDefault="002711E1" w:rsidP="002711E1">
      <w:pPr>
        <w:widowControl w:val="0"/>
        <w:shd w:val="clear" w:color="auto" w:fill="FFFFFF"/>
        <w:ind w:left="142" w:right="5"/>
        <w:jc w:val="both"/>
      </w:pPr>
    </w:p>
    <w:p w:rsidR="002711E1" w:rsidRPr="002711E1" w:rsidRDefault="002711E1" w:rsidP="002711E1">
      <w:pPr>
        <w:jc w:val="both"/>
        <w:rPr>
          <w:b/>
          <w:i/>
        </w:rPr>
      </w:pPr>
      <w:r w:rsidRPr="002711E1">
        <w:rPr>
          <w:b/>
          <w:i/>
        </w:rPr>
        <w:t>Ученик получит возможность научиться:</w:t>
      </w:r>
    </w:p>
    <w:p w:rsidR="002711E1" w:rsidRPr="002711E1" w:rsidRDefault="002711E1" w:rsidP="002711E1">
      <w:pPr>
        <w:widowControl w:val="0"/>
        <w:shd w:val="clear" w:color="auto" w:fill="FFFFFF"/>
        <w:ind w:left="142" w:right="5"/>
        <w:jc w:val="both"/>
      </w:pPr>
      <w:r w:rsidRPr="002711E1">
        <w:t xml:space="preserve">- </w:t>
      </w:r>
      <w:r w:rsidRPr="002711E1">
        <w:rPr>
          <w:i/>
        </w:rPr>
        <w:t>овладеть умением творческого видения с позиций художника, т.е. умением сравнивать, анализировать, выделять главное, обобщать</w:t>
      </w:r>
      <w:r w:rsidRPr="002711E1">
        <w:t>;</w:t>
      </w:r>
    </w:p>
    <w:p w:rsidR="002711E1" w:rsidRPr="002711E1" w:rsidRDefault="002711E1" w:rsidP="002711E1">
      <w:pPr>
        <w:jc w:val="center"/>
      </w:pPr>
    </w:p>
    <w:p w:rsidR="002711E1" w:rsidRPr="002711E1" w:rsidRDefault="002711E1" w:rsidP="002711E1"/>
    <w:p w:rsidR="002711E1" w:rsidRPr="002711E1" w:rsidRDefault="002711E1" w:rsidP="002711E1">
      <w:pPr>
        <w:jc w:val="center"/>
        <w:rPr>
          <w:b/>
        </w:rPr>
      </w:pPr>
      <w:r w:rsidRPr="002711E1">
        <w:rPr>
          <w:b/>
        </w:rPr>
        <w:lastRenderedPageBreak/>
        <w:t>Предметные:</w:t>
      </w:r>
    </w:p>
    <w:p w:rsidR="002711E1" w:rsidRPr="002711E1" w:rsidRDefault="002711E1" w:rsidP="002711E1">
      <w:pPr>
        <w:rPr>
          <w:b/>
        </w:rPr>
      </w:pPr>
      <w:r w:rsidRPr="002711E1">
        <w:rPr>
          <w:b/>
        </w:rPr>
        <w:t>Ученик научится:</w:t>
      </w:r>
    </w:p>
    <w:p w:rsidR="002711E1" w:rsidRPr="002711E1" w:rsidRDefault="002711E1" w:rsidP="002711E1">
      <w:r w:rsidRPr="002711E1">
        <w:t>- воспринимать музыку различных жанров, размышлять о музыкальных произведениях как способе выражения чувств и мыслей человека, эмоционально откликаться на искусство, выражая свое отношение к нему в различных видах деятельности;</w:t>
      </w:r>
    </w:p>
    <w:p w:rsidR="002711E1" w:rsidRPr="002711E1" w:rsidRDefault="002711E1" w:rsidP="002711E1">
      <w:r w:rsidRPr="002711E1">
        <w:t>- ориентироваться в музыкально-поэтическом творчестве, в многообразии фольклора России, сопоставлять различные образцы народной и профессиональной музыки, ценить отечественные народные музыкальные традиции;</w:t>
      </w:r>
    </w:p>
    <w:p w:rsidR="002711E1" w:rsidRPr="002711E1" w:rsidRDefault="002711E1" w:rsidP="002711E1">
      <w:r w:rsidRPr="002711E1">
        <w:t>- 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w:t>
      </w:r>
    </w:p>
    <w:p w:rsidR="002711E1" w:rsidRPr="002711E1" w:rsidRDefault="002711E1" w:rsidP="002711E1">
      <w:r w:rsidRPr="002711E1">
        <w:t>- 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2711E1" w:rsidRPr="002711E1" w:rsidRDefault="002711E1" w:rsidP="002711E1">
      <w:r w:rsidRPr="002711E1">
        <w:t>- исполнять музыкальные произведения разных форм и жанров (пение, драматизация, музыкально-пластическое движение, инструментальное музицирование, импровизация и др.);</w:t>
      </w:r>
    </w:p>
    <w:p w:rsidR="002711E1" w:rsidRPr="002711E1" w:rsidRDefault="002711E1" w:rsidP="002711E1">
      <w:r w:rsidRPr="002711E1">
        <w:t>- определять виды музыки, сопоставлять музыкальные образы в звучании различных музыкальных инструментов;</w:t>
      </w:r>
    </w:p>
    <w:p w:rsidR="002711E1" w:rsidRPr="002711E1" w:rsidRDefault="002711E1" w:rsidP="002711E1"/>
    <w:p w:rsidR="002711E1" w:rsidRPr="002711E1" w:rsidRDefault="002711E1" w:rsidP="002711E1">
      <w:pPr>
        <w:rPr>
          <w:b/>
          <w:i/>
        </w:rPr>
      </w:pPr>
      <w:r w:rsidRPr="002711E1">
        <w:rPr>
          <w:b/>
          <w:i/>
        </w:rPr>
        <w:t>Ученик получит возможность научиться:</w:t>
      </w:r>
    </w:p>
    <w:p w:rsidR="002711E1" w:rsidRPr="002711E1" w:rsidRDefault="002711E1" w:rsidP="002711E1">
      <w:pPr>
        <w:ind w:left="360"/>
        <w:jc w:val="both"/>
        <w:rPr>
          <w:i/>
        </w:rPr>
      </w:pPr>
      <w:r w:rsidRPr="002711E1">
        <w:rPr>
          <w:i/>
        </w:rPr>
        <w:t xml:space="preserve">- воспринимать   </w:t>
      </w:r>
      <w:r w:rsidRPr="002711E1">
        <w:rPr>
          <w:i/>
          <w:spacing w:val="37"/>
        </w:rPr>
        <w:t xml:space="preserve"> </w:t>
      </w:r>
      <w:r w:rsidRPr="002711E1">
        <w:rPr>
          <w:i/>
        </w:rPr>
        <w:t xml:space="preserve">музыку </w:t>
      </w:r>
      <w:r w:rsidRPr="002711E1">
        <w:rPr>
          <w:i/>
          <w:spacing w:val="50"/>
        </w:rPr>
        <w:t xml:space="preserve"> </w:t>
      </w:r>
      <w:r w:rsidRPr="002711E1">
        <w:rPr>
          <w:i/>
        </w:rPr>
        <w:t xml:space="preserve">различных  </w:t>
      </w:r>
      <w:r w:rsidRPr="002711E1">
        <w:rPr>
          <w:i/>
          <w:spacing w:val="34"/>
        </w:rPr>
        <w:t xml:space="preserve"> </w:t>
      </w:r>
      <w:r w:rsidRPr="002711E1">
        <w:rPr>
          <w:i/>
        </w:rPr>
        <w:t>жанров;</w:t>
      </w:r>
    </w:p>
    <w:p w:rsidR="002711E1" w:rsidRPr="002711E1" w:rsidRDefault="002711E1" w:rsidP="002711E1">
      <w:pPr>
        <w:widowControl w:val="0"/>
        <w:autoSpaceDE w:val="0"/>
        <w:autoSpaceDN w:val="0"/>
        <w:adjustRightInd w:val="0"/>
        <w:ind w:left="360" w:right="73"/>
        <w:jc w:val="both"/>
        <w:rPr>
          <w:i/>
        </w:rPr>
      </w:pPr>
      <w:r w:rsidRPr="002711E1">
        <w:rPr>
          <w:i/>
        </w:rPr>
        <w:t xml:space="preserve">- эстетически   </w:t>
      </w:r>
      <w:r w:rsidRPr="002711E1">
        <w:rPr>
          <w:i/>
          <w:spacing w:val="22"/>
        </w:rPr>
        <w:t xml:space="preserve"> </w:t>
      </w:r>
      <w:r w:rsidRPr="002711E1">
        <w:rPr>
          <w:i/>
        </w:rPr>
        <w:t xml:space="preserve">откликаться   </w:t>
      </w:r>
      <w:r w:rsidRPr="002711E1">
        <w:rPr>
          <w:i/>
          <w:spacing w:val="24"/>
        </w:rPr>
        <w:t xml:space="preserve"> </w:t>
      </w:r>
      <w:r w:rsidRPr="002711E1">
        <w:rPr>
          <w:i/>
          <w:w w:val="114"/>
        </w:rPr>
        <w:t>на</w:t>
      </w:r>
      <w:r w:rsidRPr="002711E1">
        <w:rPr>
          <w:i/>
        </w:rPr>
        <w:t xml:space="preserve">  </w:t>
      </w:r>
      <w:r w:rsidRPr="002711E1">
        <w:rPr>
          <w:i/>
          <w:w w:val="111"/>
        </w:rPr>
        <w:t>искусство,</w:t>
      </w:r>
      <w:r w:rsidRPr="002711E1">
        <w:rPr>
          <w:i/>
        </w:rPr>
        <w:t xml:space="preserve"> </w:t>
      </w:r>
      <w:r w:rsidRPr="002711E1">
        <w:rPr>
          <w:i/>
          <w:spacing w:val="-1"/>
        </w:rPr>
        <w:t xml:space="preserve"> </w:t>
      </w:r>
      <w:r w:rsidRPr="002711E1">
        <w:rPr>
          <w:i/>
          <w:w w:val="111"/>
        </w:rPr>
        <w:t>выражая</w:t>
      </w:r>
      <w:r w:rsidRPr="002711E1">
        <w:rPr>
          <w:i/>
        </w:rPr>
        <w:t xml:space="preserve"> </w:t>
      </w:r>
      <w:r w:rsidRPr="002711E1">
        <w:rPr>
          <w:i/>
          <w:spacing w:val="-1"/>
        </w:rPr>
        <w:t xml:space="preserve"> </w:t>
      </w:r>
      <w:r w:rsidRPr="002711E1">
        <w:rPr>
          <w:i/>
          <w:w w:val="110"/>
        </w:rPr>
        <w:t>своё</w:t>
      </w:r>
      <w:r w:rsidRPr="002711E1">
        <w:rPr>
          <w:i/>
        </w:rPr>
        <w:t xml:space="preserve"> </w:t>
      </w:r>
      <w:r w:rsidRPr="002711E1">
        <w:rPr>
          <w:i/>
          <w:spacing w:val="-1"/>
        </w:rPr>
        <w:t xml:space="preserve"> </w:t>
      </w:r>
      <w:r w:rsidRPr="002711E1">
        <w:rPr>
          <w:i/>
          <w:w w:val="112"/>
        </w:rPr>
        <w:t>отношение</w:t>
      </w:r>
      <w:r w:rsidRPr="002711E1">
        <w:rPr>
          <w:i/>
        </w:rPr>
        <w:t xml:space="preserve"> </w:t>
      </w:r>
      <w:r w:rsidRPr="002711E1">
        <w:rPr>
          <w:i/>
          <w:spacing w:val="-1"/>
        </w:rPr>
        <w:t xml:space="preserve"> </w:t>
      </w:r>
      <w:r w:rsidRPr="002711E1">
        <w:rPr>
          <w:i/>
          <w:w w:val="117"/>
        </w:rPr>
        <w:t>к</w:t>
      </w:r>
      <w:r w:rsidRPr="002711E1">
        <w:rPr>
          <w:i/>
        </w:rPr>
        <w:t xml:space="preserve"> </w:t>
      </w:r>
      <w:r w:rsidRPr="002711E1">
        <w:rPr>
          <w:i/>
          <w:spacing w:val="-1"/>
        </w:rPr>
        <w:t xml:space="preserve"> </w:t>
      </w:r>
      <w:r w:rsidRPr="002711E1">
        <w:rPr>
          <w:i/>
          <w:w w:val="109"/>
        </w:rPr>
        <w:t>нему</w:t>
      </w:r>
      <w:r w:rsidRPr="002711E1">
        <w:rPr>
          <w:i/>
        </w:rPr>
        <w:t xml:space="preserve"> </w:t>
      </w:r>
      <w:r w:rsidRPr="002711E1">
        <w:rPr>
          <w:i/>
          <w:spacing w:val="-1"/>
        </w:rPr>
        <w:t xml:space="preserve"> </w:t>
      </w:r>
      <w:r w:rsidRPr="002711E1">
        <w:rPr>
          <w:i/>
          <w:w w:val="109"/>
        </w:rPr>
        <w:t>в</w:t>
      </w:r>
      <w:r w:rsidRPr="002711E1">
        <w:rPr>
          <w:i/>
        </w:rPr>
        <w:t xml:space="preserve"> </w:t>
      </w:r>
      <w:r w:rsidRPr="002711E1">
        <w:rPr>
          <w:i/>
          <w:spacing w:val="-1"/>
        </w:rPr>
        <w:t xml:space="preserve"> </w:t>
      </w:r>
      <w:r w:rsidRPr="002711E1">
        <w:rPr>
          <w:i/>
          <w:w w:val="110"/>
        </w:rPr>
        <w:t>различных</w:t>
      </w:r>
      <w:r w:rsidRPr="002711E1">
        <w:rPr>
          <w:i/>
        </w:rPr>
        <w:t xml:space="preserve"> </w:t>
      </w:r>
      <w:r w:rsidRPr="002711E1">
        <w:rPr>
          <w:i/>
          <w:spacing w:val="-1"/>
        </w:rPr>
        <w:t xml:space="preserve"> </w:t>
      </w:r>
      <w:r w:rsidRPr="002711E1">
        <w:rPr>
          <w:i/>
          <w:w w:val="125"/>
        </w:rPr>
        <w:t>ви</w:t>
      </w:r>
      <w:r w:rsidRPr="002711E1">
        <w:rPr>
          <w:i/>
        </w:rPr>
        <w:t xml:space="preserve">дах </w:t>
      </w:r>
      <w:r w:rsidRPr="002711E1">
        <w:rPr>
          <w:i/>
          <w:spacing w:val="10"/>
        </w:rPr>
        <w:t xml:space="preserve"> </w:t>
      </w:r>
      <w:r w:rsidRPr="002711E1">
        <w:rPr>
          <w:i/>
        </w:rPr>
        <w:t xml:space="preserve">музыкально  </w:t>
      </w:r>
      <w:r w:rsidRPr="002711E1">
        <w:rPr>
          <w:i/>
          <w:spacing w:val="41"/>
        </w:rPr>
        <w:t xml:space="preserve"> </w:t>
      </w:r>
      <w:r w:rsidRPr="002711E1">
        <w:rPr>
          <w:i/>
        </w:rPr>
        <w:t xml:space="preserve">творческой   </w:t>
      </w:r>
      <w:r w:rsidRPr="002711E1">
        <w:rPr>
          <w:i/>
          <w:spacing w:val="25"/>
        </w:rPr>
        <w:t xml:space="preserve"> </w:t>
      </w:r>
      <w:r w:rsidRPr="002711E1">
        <w:rPr>
          <w:i/>
        </w:rPr>
        <w:t>деятельности;</w:t>
      </w:r>
    </w:p>
    <w:p w:rsidR="002711E1" w:rsidRPr="002711E1" w:rsidRDefault="002711E1" w:rsidP="002711E1">
      <w:pPr>
        <w:widowControl w:val="0"/>
        <w:autoSpaceDE w:val="0"/>
        <w:autoSpaceDN w:val="0"/>
        <w:adjustRightInd w:val="0"/>
        <w:ind w:left="360" w:right="73"/>
        <w:jc w:val="both"/>
        <w:rPr>
          <w:i/>
        </w:rPr>
      </w:pPr>
      <w:r w:rsidRPr="002711E1">
        <w:rPr>
          <w:i/>
          <w:w w:val="110"/>
        </w:rPr>
        <w:t>- определять</w:t>
      </w:r>
      <w:r w:rsidRPr="002711E1">
        <w:rPr>
          <w:i/>
        </w:rPr>
        <w:t xml:space="preserve"> </w:t>
      </w:r>
      <w:r w:rsidRPr="002711E1">
        <w:rPr>
          <w:i/>
          <w:spacing w:val="-19"/>
        </w:rPr>
        <w:t xml:space="preserve"> </w:t>
      </w:r>
      <w:r w:rsidRPr="002711E1">
        <w:rPr>
          <w:i/>
          <w:w w:val="110"/>
        </w:rPr>
        <w:t>виды</w:t>
      </w:r>
      <w:r w:rsidRPr="002711E1">
        <w:rPr>
          <w:i/>
        </w:rPr>
        <w:t xml:space="preserve"> </w:t>
      </w:r>
      <w:r w:rsidRPr="002711E1">
        <w:rPr>
          <w:i/>
          <w:spacing w:val="-19"/>
        </w:rPr>
        <w:t xml:space="preserve"> </w:t>
      </w:r>
      <w:r w:rsidRPr="002711E1">
        <w:rPr>
          <w:i/>
          <w:w w:val="112"/>
        </w:rPr>
        <w:t>музыки,</w:t>
      </w:r>
      <w:r w:rsidRPr="002711E1">
        <w:rPr>
          <w:i/>
        </w:rPr>
        <w:t xml:space="preserve"> </w:t>
      </w:r>
      <w:r w:rsidRPr="002711E1">
        <w:rPr>
          <w:i/>
          <w:spacing w:val="-19"/>
        </w:rPr>
        <w:t xml:space="preserve"> </w:t>
      </w:r>
      <w:r w:rsidRPr="002711E1">
        <w:rPr>
          <w:i/>
          <w:w w:val="111"/>
        </w:rPr>
        <w:t>сопоставлять</w:t>
      </w:r>
      <w:r w:rsidRPr="002711E1">
        <w:rPr>
          <w:i/>
        </w:rPr>
        <w:t xml:space="preserve"> </w:t>
      </w:r>
      <w:r w:rsidRPr="002711E1">
        <w:rPr>
          <w:i/>
          <w:spacing w:val="-19"/>
        </w:rPr>
        <w:t xml:space="preserve"> </w:t>
      </w:r>
      <w:r w:rsidRPr="002711E1">
        <w:rPr>
          <w:i/>
          <w:w w:val="111"/>
        </w:rPr>
        <w:t>музыкальные</w:t>
      </w:r>
      <w:r w:rsidRPr="002711E1">
        <w:rPr>
          <w:i/>
        </w:rPr>
        <w:t xml:space="preserve"> </w:t>
      </w:r>
      <w:r w:rsidRPr="002711E1">
        <w:rPr>
          <w:i/>
          <w:spacing w:val="-19"/>
        </w:rPr>
        <w:t xml:space="preserve"> </w:t>
      </w:r>
      <w:r w:rsidRPr="002711E1">
        <w:rPr>
          <w:i/>
          <w:w w:val="123"/>
        </w:rPr>
        <w:t>об</w:t>
      </w:r>
      <w:r w:rsidRPr="002711E1">
        <w:rPr>
          <w:i/>
        </w:rPr>
        <w:t xml:space="preserve">разы </w:t>
      </w:r>
      <w:r w:rsidRPr="002711E1">
        <w:rPr>
          <w:i/>
          <w:spacing w:val="22"/>
        </w:rPr>
        <w:t xml:space="preserve"> </w:t>
      </w:r>
      <w:r w:rsidRPr="002711E1">
        <w:rPr>
          <w:i/>
        </w:rPr>
        <w:t>в</w:t>
      </w:r>
      <w:r w:rsidRPr="002711E1">
        <w:rPr>
          <w:i/>
          <w:spacing w:val="37"/>
        </w:rPr>
        <w:t xml:space="preserve"> </w:t>
      </w:r>
      <w:r w:rsidRPr="002711E1">
        <w:rPr>
          <w:i/>
        </w:rPr>
        <w:t xml:space="preserve">звучании  </w:t>
      </w:r>
      <w:r w:rsidRPr="002711E1">
        <w:rPr>
          <w:i/>
          <w:spacing w:val="14"/>
        </w:rPr>
        <w:t xml:space="preserve"> </w:t>
      </w:r>
      <w:r w:rsidRPr="002711E1">
        <w:rPr>
          <w:i/>
        </w:rPr>
        <w:t xml:space="preserve">различных  </w:t>
      </w:r>
      <w:r w:rsidRPr="002711E1">
        <w:rPr>
          <w:i/>
          <w:spacing w:val="20"/>
        </w:rPr>
        <w:t xml:space="preserve"> </w:t>
      </w:r>
      <w:r w:rsidRPr="002711E1">
        <w:rPr>
          <w:i/>
        </w:rPr>
        <w:t xml:space="preserve">музыкальных  </w:t>
      </w:r>
      <w:r w:rsidRPr="002711E1">
        <w:rPr>
          <w:i/>
          <w:spacing w:val="45"/>
        </w:rPr>
        <w:t xml:space="preserve"> </w:t>
      </w:r>
      <w:r w:rsidRPr="002711E1">
        <w:rPr>
          <w:i/>
        </w:rPr>
        <w:t xml:space="preserve">инструментов,   </w:t>
      </w:r>
      <w:r w:rsidRPr="002711E1">
        <w:rPr>
          <w:i/>
          <w:spacing w:val="15"/>
        </w:rPr>
        <w:t xml:space="preserve"> </w:t>
      </w:r>
      <w:r w:rsidRPr="002711E1">
        <w:rPr>
          <w:i/>
        </w:rPr>
        <w:t>в</w:t>
      </w:r>
      <w:r w:rsidRPr="002711E1">
        <w:rPr>
          <w:i/>
          <w:spacing w:val="37"/>
        </w:rPr>
        <w:t xml:space="preserve"> </w:t>
      </w:r>
      <w:r w:rsidRPr="002711E1">
        <w:rPr>
          <w:i/>
        </w:rPr>
        <w:t xml:space="preserve">том  числе </w:t>
      </w:r>
      <w:r w:rsidRPr="002711E1">
        <w:rPr>
          <w:i/>
          <w:spacing w:val="49"/>
        </w:rPr>
        <w:t xml:space="preserve"> </w:t>
      </w:r>
      <w:r w:rsidRPr="002711E1">
        <w:rPr>
          <w:i/>
        </w:rPr>
        <w:t xml:space="preserve">и </w:t>
      </w:r>
      <w:r w:rsidRPr="002711E1">
        <w:rPr>
          <w:i/>
          <w:spacing w:val="15"/>
        </w:rPr>
        <w:t xml:space="preserve"> </w:t>
      </w:r>
      <w:r w:rsidRPr="002711E1">
        <w:rPr>
          <w:i/>
        </w:rPr>
        <w:t xml:space="preserve">современных   </w:t>
      </w:r>
      <w:r w:rsidRPr="002711E1">
        <w:rPr>
          <w:i/>
          <w:spacing w:val="24"/>
        </w:rPr>
        <w:t xml:space="preserve"> </w:t>
      </w:r>
      <w:r w:rsidRPr="002711E1">
        <w:rPr>
          <w:i/>
        </w:rPr>
        <w:t>электронных;</w:t>
      </w:r>
    </w:p>
    <w:p w:rsidR="002711E1" w:rsidRPr="002711E1" w:rsidRDefault="002711E1" w:rsidP="002711E1">
      <w:pPr>
        <w:widowControl w:val="0"/>
        <w:autoSpaceDE w:val="0"/>
        <w:autoSpaceDN w:val="0"/>
        <w:adjustRightInd w:val="0"/>
        <w:ind w:left="360" w:right="-20"/>
        <w:jc w:val="both"/>
        <w:rPr>
          <w:i/>
        </w:rPr>
      </w:pPr>
      <w:r w:rsidRPr="002711E1">
        <w:rPr>
          <w:i/>
          <w:w w:val="111"/>
        </w:rPr>
        <w:t>- общаться</w:t>
      </w:r>
      <w:r w:rsidRPr="002711E1">
        <w:rPr>
          <w:i/>
        </w:rPr>
        <w:t xml:space="preserve"> </w:t>
      </w:r>
      <w:r w:rsidRPr="002711E1">
        <w:rPr>
          <w:i/>
          <w:spacing w:val="12"/>
        </w:rPr>
        <w:t xml:space="preserve"> </w:t>
      </w:r>
      <w:r w:rsidRPr="002711E1">
        <w:rPr>
          <w:i/>
          <w:w w:val="115"/>
        </w:rPr>
        <w:t>и</w:t>
      </w:r>
      <w:r w:rsidRPr="002711E1">
        <w:rPr>
          <w:i/>
        </w:rPr>
        <w:t xml:space="preserve"> </w:t>
      </w:r>
      <w:r w:rsidRPr="002711E1">
        <w:rPr>
          <w:i/>
          <w:spacing w:val="12"/>
        </w:rPr>
        <w:t xml:space="preserve"> </w:t>
      </w:r>
      <w:r w:rsidRPr="002711E1">
        <w:rPr>
          <w:i/>
          <w:w w:val="110"/>
        </w:rPr>
        <w:t>взаимодействовать</w:t>
      </w:r>
      <w:r w:rsidRPr="002711E1">
        <w:rPr>
          <w:i/>
        </w:rPr>
        <w:t xml:space="preserve"> </w:t>
      </w:r>
      <w:r w:rsidRPr="002711E1">
        <w:rPr>
          <w:i/>
          <w:spacing w:val="12"/>
        </w:rPr>
        <w:t xml:space="preserve"> </w:t>
      </w:r>
      <w:r w:rsidRPr="002711E1">
        <w:rPr>
          <w:i/>
          <w:w w:val="109"/>
        </w:rPr>
        <w:t>в</w:t>
      </w:r>
      <w:r w:rsidRPr="002711E1">
        <w:rPr>
          <w:i/>
        </w:rPr>
        <w:t xml:space="preserve"> </w:t>
      </w:r>
      <w:r w:rsidRPr="002711E1">
        <w:rPr>
          <w:i/>
          <w:spacing w:val="12"/>
        </w:rPr>
        <w:t xml:space="preserve"> </w:t>
      </w:r>
      <w:r w:rsidRPr="002711E1">
        <w:rPr>
          <w:i/>
          <w:w w:val="112"/>
        </w:rPr>
        <w:t>процессе</w:t>
      </w:r>
      <w:r w:rsidRPr="002711E1">
        <w:rPr>
          <w:i/>
        </w:rPr>
        <w:t xml:space="preserve"> </w:t>
      </w:r>
      <w:r w:rsidRPr="002711E1">
        <w:rPr>
          <w:i/>
          <w:spacing w:val="12"/>
        </w:rPr>
        <w:t xml:space="preserve"> </w:t>
      </w:r>
      <w:r w:rsidRPr="002711E1">
        <w:rPr>
          <w:i/>
          <w:w w:val="114"/>
        </w:rPr>
        <w:t>ансамблево</w:t>
      </w:r>
      <w:r w:rsidRPr="002711E1">
        <w:rPr>
          <w:i/>
          <w:w w:val="113"/>
        </w:rPr>
        <w:t>го,</w:t>
      </w:r>
      <w:r w:rsidRPr="002711E1">
        <w:rPr>
          <w:i/>
        </w:rPr>
        <w:t xml:space="preserve"> </w:t>
      </w:r>
      <w:r w:rsidRPr="002711E1">
        <w:rPr>
          <w:i/>
          <w:spacing w:val="6"/>
        </w:rPr>
        <w:t xml:space="preserve"> </w:t>
      </w:r>
      <w:r w:rsidRPr="002711E1">
        <w:rPr>
          <w:i/>
          <w:w w:val="112"/>
        </w:rPr>
        <w:t>коллективного</w:t>
      </w:r>
      <w:r w:rsidRPr="002711E1">
        <w:rPr>
          <w:i/>
        </w:rPr>
        <w:t xml:space="preserve"> </w:t>
      </w:r>
      <w:r w:rsidRPr="002711E1">
        <w:rPr>
          <w:i/>
          <w:spacing w:val="6"/>
        </w:rPr>
        <w:t xml:space="preserve"> </w:t>
      </w:r>
      <w:r w:rsidRPr="002711E1">
        <w:rPr>
          <w:i/>
          <w:w w:val="109"/>
        </w:rPr>
        <w:t>(хорового</w:t>
      </w:r>
      <w:r w:rsidRPr="002711E1">
        <w:rPr>
          <w:i/>
        </w:rPr>
        <w:t xml:space="preserve"> </w:t>
      </w:r>
      <w:r w:rsidRPr="002711E1">
        <w:rPr>
          <w:i/>
          <w:spacing w:val="6"/>
        </w:rPr>
        <w:t xml:space="preserve"> </w:t>
      </w:r>
      <w:r w:rsidRPr="002711E1">
        <w:rPr>
          <w:i/>
          <w:w w:val="115"/>
        </w:rPr>
        <w:t>и</w:t>
      </w:r>
      <w:r w:rsidRPr="002711E1">
        <w:rPr>
          <w:i/>
        </w:rPr>
        <w:t xml:space="preserve"> </w:t>
      </w:r>
      <w:r w:rsidRPr="002711E1">
        <w:rPr>
          <w:i/>
          <w:spacing w:val="6"/>
        </w:rPr>
        <w:t xml:space="preserve"> </w:t>
      </w:r>
      <w:r w:rsidRPr="002711E1">
        <w:rPr>
          <w:i/>
          <w:w w:val="111"/>
        </w:rPr>
        <w:t>инструментального)</w:t>
      </w:r>
      <w:r w:rsidRPr="002711E1">
        <w:rPr>
          <w:i/>
        </w:rPr>
        <w:t xml:space="preserve"> </w:t>
      </w:r>
      <w:r w:rsidRPr="002711E1">
        <w:rPr>
          <w:i/>
          <w:spacing w:val="6"/>
        </w:rPr>
        <w:t xml:space="preserve"> </w:t>
      </w:r>
      <w:r w:rsidRPr="002711E1">
        <w:rPr>
          <w:i/>
          <w:w w:val="115"/>
        </w:rPr>
        <w:t>воплоще</w:t>
      </w:r>
      <w:r w:rsidRPr="002711E1">
        <w:rPr>
          <w:i/>
        </w:rPr>
        <w:t xml:space="preserve">ния </w:t>
      </w:r>
      <w:r w:rsidRPr="002711E1">
        <w:rPr>
          <w:i/>
          <w:spacing w:val="49"/>
        </w:rPr>
        <w:t xml:space="preserve"> </w:t>
      </w:r>
      <w:r w:rsidRPr="002711E1">
        <w:rPr>
          <w:i/>
        </w:rPr>
        <w:t xml:space="preserve">различных  </w:t>
      </w:r>
      <w:r w:rsidRPr="002711E1">
        <w:rPr>
          <w:i/>
          <w:spacing w:val="42"/>
        </w:rPr>
        <w:t xml:space="preserve"> </w:t>
      </w:r>
      <w:r w:rsidRPr="002711E1">
        <w:rPr>
          <w:i/>
        </w:rPr>
        <w:t xml:space="preserve">художественных   </w:t>
      </w:r>
      <w:r w:rsidRPr="002711E1">
        <w:rPr>
          <w:i/>
          <w:spacing w:val="14"/>
        </w:rPr>
        <w:t xml:space="preserve"> </w:t>
      </w:r>
      <w:r w:rsidRPr="002711E1">
        <w:rPr>
          <w:i/>
        </w:rPr>
        <w:t>образов.</w:t>
      </w:r>
    </w:p>
    <w:p w:rsidR="002711E1" w:rsidRPr="002711E1" w:rsidRDefault="002711E1" w:rsidP="002711E1">
      <w:pPr>
        <w:ind w:left="360"/>
        <w:jc w:val="both"/>
        <w:rPr>
          <w:i/>
        </w:rPr>
      </w:pPr>
      <w:r w:rsidRPr="002711E1">
        <w:rPr>
          <w:i/>
        </w:rPr>
        <w:t>- воплощать в звучании голоса или инструмента образы природы и окружающей жизни, настроения, чувства, характер и мысли человека;</w:t>
      </w:r>
    </w:p>
    <w:p w:rsidR="002711E1" w:rsidRPr="002711E1" w:rsidRDefault="002711E1" w:rsidP="002711E1">
      <w:pPr>
        <w:ind w:left="360"/>
        <w:jc w:val="both"/>
        <w:rPr>
          <w:i/>
        </w:rPr>
      </w:pPr>
      <w:r w:rsidRPr="002711E1">
        <w:rPr>
          <w:i/>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2711E1" w:rsidRPr="002711E1" w:rsidRDefault="002711E1" w:rsidP="002711E1">
      <w:pPr>
        <w:ind w:left="360"/>
        <w:jc w:val="both"/>
        <w:rPr>
          <w:i/>
        </w:rPr>
      </w:pPr>
      <w:r w:rsidRPr="002711E1">
        <w:rPr>
          <w:i/>
        </w:rPr>
        <w:t>- узнавать изученные музыкальные сочинения, называть их авторов;</w:t>
      </w:r>
    </w:p>
    <w:p w:rsidR="002711E1" w:rsidRPr="002711E1" w:rsidRDefault="002711E1" w:rsidP="002711E1">
      <w:pPr>
        <w:ind w:left="360"/>
        <w:jc w:val="both"/>
        <w:rPr>
          <w:i/>
        </w:rPr>
      </w:pPr>
      <w:r w:rsidRPr="002711E1">
        <w:rPr>
          <w:i/>
        </w:rPr>
        <w:t>-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717891" w:rsidRPr="002711E1" w:rsidRDefault="00717891" w:rsidP="00717891">
      <w:pPr>
        <w:spacing w:line="260" w:lineRule="exact"/>
        <w:jc w:val="center"/>
        <w:rPr>
          <w:rStyle w:val="af0"/>
          <w:sz w:val="24"/>
          <w:szCs w:val="24"/>
        </w:rPr>
      </w:pPr>
    </w:p>
    <w:p w:rsidR="00717891" w:rsidRDefault="00717891" w:rsidP="00717891">
      <w:pPr>
        <w:spacing w:line="260" w:lineRule="exact"/>
        <w:jc w:val="center"/>
        <w:rPr>
          <w:rStyle w:val="af0"/>
          <w:sz w:val="28"/>
          <w:szCs w:val="28"/>
        </w:rPr>
      </w:pPr>
      <w:r>
        <w:rPr>
          <w:rStyle w:val="af0"/>
          <w:sz w:val="28"/>
          <w:szCs w:val="28"/>
        </w:rPr>
        <w:t>2 класс</w:t>
      </w:r>
    </w:p>
    <w:p w:rsidR="00717891" w:rsidRDefault="00717891" w:rsidP="00717891">
      <w:pPr>
        <w:spacing w:line="260" w:lineRule="exact"/>
        <w:jc w:val="center"/>
        <w:rPr>
          <w:rStyle w:val="af0"/>
          <w:sz w:val="28"/>
          <w:szCs w:val="28"/>
        </w:rPr>
      </w:pPr>
    </w:p>
    <w:p w:rsidR="00717891" w:rsidRPr="002711E1" w:rsidRDefault="00717891" w:rsidP="00717891">
      <w:pPr>
        <w:pStyle w:val="c20c5"/>
        <w:shd w:val="clear" w:color="auto" w:fill="FFFFFF"/>
        <w:spacing w:before="0" w:after="0"/>
        <w:jc w:val="center"/>
        <w:rPr>
          <w:rStyle w:val="c1c6"/>
          <w:b/>
          <w:i/>
        </w:rPr>
      </w:pPr>
      <w:r w:rsidRPr="002711E1">
        <w:rPr>
          <w:rStyle w:val="c1c6"/>
          <w:b/>
          <w:i/>
        </w:rPr>
        <w:t>Личностные:</w:t>
      </w:r>
    </w:p>
    <w:p w:rsidR="00717891" w:rsidRPr="002711E1" w:rsidRDefault="00717891" w:rsidP="00717891">
      <w:pPr>
        <w:pStyle w:val="c20c5"/>
        <w:shd w:val="clear" w:color="auto" w:fill="FFFFFF"/>
        <w:spacing w:before="0" w:after="0"/>
        <w:jc w:val="both"/>
        <w:rPr>
          <w:b/>
        </w:rPr>
      </w:pPr>
      <w:r w:rsidRPr="002711E1">
        <w:rPr>
          <w:rStyle w:val="c1c6"/>
          <w:b/>
        </w:rPr>
        <w:lastRenderedPageBreak/>
        <w:t>Ученик научится:</w:t>
      </w:r>
    </w:p>
    <w:p w:rsidR="00717891" w:rsidRPr="00717891" w:rsidRDefault="00717891" w:rsidP="00717891">
      <w:pPr>
        <w:shd w:val="clear" w:color="auto" w:fill="FFFFFF"/>
        <w:ind w:left="120"/>
        <w:jc w:val="both"/>
        <w:rPr>
          <w:rStyle w:val="c1"/>
        </w:rPr>
      </w:pPr>
      <w:r w:rsidRPr="00717891">
        <w:rPr>
          <w:rStyle w:val="c1"/>
        </w:rPr>
        <w:t>наличие эмоционально-ценностного отношения к искусству;</w:t>
      </w:r>
      <w:r w:rsidRPr="00717891">
        <w:t xml:space="preserve"> </w:t>
      </w:r>
      <w:r w:rsidRPr="00717891">
        <w:rPr>
          <w:rStyle w:val="c1"/>
        </w:rPr>
        <w:t>реализация творческого потенциала в процессе коллективного (индивидуального) музицирования;</w:t>
      </w:r>
      <w:r w:rsidRPr="00717891">
        <w:t xml:space="preserve"> </w:t>
      </w:r>
      <w:r w:rsidRPr="00717891">
        <w:rPr>
          <w:rStyle w:val="c1"/>
        </w:rPr>
        <w:t>позитивная оценка своих музыкально-творческих возможностей.</w:t>
      </w:r>
    </w:p>
    <w:p w:rsidR="00717891" w:rsidRPr="002711E1" w:rsidRDefault="00717891" w:rsidP="00717891">
      <w:pPr>
        <w:shd w:val="clear" w:color="auto" w:fill="FFFFFF"/>
        <w:ind w:left="120"/>
        <w:jc w:val="both"/>
        <w:rPr>
          <w:rStyle w:val="c1"/>
          <w:b/>
          <w:i/>
        </w:rPr>
      </w:pPr>
      <w:r w:rsidRPr="002711E1">
        <w:rPr>
          <w:rStyle w:val="c1"/>
          <w:b/>
          <w:i/>
        </w:rPr>
        <w:t>Ученик получит возможность научиться:</w:t>
      </w:r>
    </w:p>
    <w:p w:rsidR="00717891" w:rsidRPr="00717891" w:rsidRDefault="00717891" w:rsidP="00717891">
      <w:pPr>
        <w:autoSpaceDE w:val="0"/>
        <w:autoSpaceDN w:val="0"/>
        <w:adjustRightInd w:val="0"/>
        <w:jc w:val="both"/>
        <w:rPr>
          <w:i/>
        </w:rPr>
      </w:pPr>
      <w:r w:rsidRPr="00717891">
        <w:rPr>
          <w:i/>
        </w:rPr>
        <w:t>уважительное отношение к культуре других народов; сформированность эстетических потребностей, ценностей и чувств;</w:t>
      </w:r>
    </w:p>
    <w:p w:rsidR="00717891" w:rsidRPr="00717891" w:rsidRDefault="00717891" w:rsidP="00717891">
      <w:pPr>
        <w:autoSpaceDE w:val="0"/>
        <w:autoSpaceDN w:val="0"/>
        <w:adjustRightInd w:val="0"/>
        <w:jc w:val="both"/>
        <w:rPr>
          <w:i/>
        </w:rPr>
      </w:pPr>
      <w:r w:rsidRPr="00717891">
        <w:rPr>
          <w:i/>
        </w:rPr>
        <w:t>– развитие мотивов учебной деятельности и личностного смысла учения; овладение навыками сотрудничества с учителем и сверстниками;</w:t>
      </w:r>
    </w:p>
    <w:p w:rsidR="00717891" w:rsidRPr="00717891" w:rsidRDefault="00717891" w:rsidP="00717891">
      <w:pPr>
        <w:autoSpaceDE w:val="0"/>
        <w:autoSpaceDN w:val="0"/>
        <w:adjustRightInd w:val="0"/>
        <w:jc w:val="both"/>
        <w:rPr>
          <w:i/>
        </w:rPr>
      </w:pPr>
      <w:r w:rsidRPr="00717891">
        <w:rPr>
          <w:i/>
        </w:rPr>
        <w:t>– ориентация в культурном многообразии окружающей действительности, участие в музыкальной жизни класса, школы, города и др.;</w:t>
      </w:r>
    </w:p>
    <w:p w:rsidR="00717891" w:rsidRPr="002711E1" w:rsidRDefault="00717891" w:rsidP="00717891">
      <w:pPr>
        <w:pStyle w:val="c20c5"/>
        <w:shd w:val="clear" w:color="auto" w:fill="FFFFFF"/>
        <w:spacing w:before="0" w:after="0"/>
        <w:jc w:val="center"/>
        <w:rPr>
          <w:rStyle w:val="c1c6"/>
          <w:b/>
          <w:i/>
        </w:rPr>
      </w:pPr>
      <w:r w:rsidRPr="002711E1">
        <w:rPr>
          <w:rStyle w:val="c1c6"/>
          <w:b/>
          <w:i/>
        </w:rPr>
        <w:t>Метапредметные</w:t>
      </w:r>
    </w:p>
    <w:p w:rsidR="00717891" w:rsidRPr="002711E1" w:rsidRDefault="00717891" w:rsidP="00717891">
      <w:pPr>
        <w:pStyle w:val="c20c5"/>
        <w:shd w:val="clear" w:color="auto" w:fill="FFFFFF"/>
        <w:spacing w:before="0" w:after="0"/>
        <w:jc w:val="center"/>
        <w:rPr>
          <w:rStyle w:val="c1c6"/>
          <w:b/>
        </w:rPr>
      </w:pPr>
      <w:r w:rsidRPr="002711E1">
        <w:rPr>
          <w:rStyle w:val="c1c6"/>
          <w:b/>
        </w:rPr>
        <w:t>Регулятивные УУД</w:t>
      </w:r>
    </w:p>
    <w:p w:rsidR="00717891" w:rsidRPr="002711E1" w:rsidRDefault="00717891" w:rsidP="00717891">
      <w:pPr>
        <w:pStyle w:val="c20c5"/>
        <w:shd w:val="clear" w:color="auto" w:fill="FFFFFF"/>
        <w:spacing w:before="0" w:after="0"/>
        <w:rPr>
          <w:b/>
        </w:rPr>
      </w:pPr>
      <w:r w:rsidRPr="002711E1">
        <w:rPr>
          <w:rStyle w:val="c1c6"/>
          <w:b/>
        </w:rPr>
        <w:t>Ученик научится:</w:t>
      </w:r>
    </w:p>
    <w:p w:rsidR="00717891" w:rsidRPr="00717891" w:rsidRDefault="00717891" w:rsidP="00717891">
      <w:pPr>
        <w:shd w:val="clear" w:color="auto" w:fill="FFFFFF"/>
        <w:ind w:left="360"/>
      </w:pPr>
      <w:r w:rsidRPr="00717891">
        <w:rPr>
          <w:rStyle w:val="c1"/>
        </w:rPr>
        <w:t>- развитое художественное восприятие, умение оценивать произведения разных видов искусств;</w:t>
      </w:r>
      <w:r w:rsidRPr="00717891">
        <w:t xml:space="preserve">                 </w:t>
      </w:r>
    </w:p>
    <w:p w:rsidR="00717891" w:rsidRPr="00717891" w:rsidRDefault="00717891" w:rsidP="00717891">
      <w:pPr>
        <w:shd w:val="clear" w:color="auto" w:fill="FFFFFF"/>
        <w:ind w:left="360"/>
        <w:rPr>
          <w:rStyle w:val="c1c6c12"/>
          <w:i/>
        </w:rPr>
      </w:pPr>
      <w:r w:rsidRPr="00717891">
        <w:t xml:space="preserve"> - </w:t>
      </w:r>
      <w:r w:rsidRPr="00717891">
        <w:rPr>
          <w:rStyle w:val="c1"/>
        </w:rPr>
        <w:t>ориентация в культурном многообразии окружающей действительности, участие в жизни класса, школы, города и др.;</w:t>
      </w:r>
      <w:r w:rsidRPr="00717891">
        <w:t xml:space="preserve">                                                                                                                                             - </w:t>
      </w:r>
      <w:r w:rsidRPr="00717891">
        <w:rPr>
          <w:rStyle w:val="c1"/>
        </w:rPr>
        <w:t>продуктивное сотрудничество (общение, взаимодействие) со сверстниками при решении различных музыкально-творческих задач; наблюдение за разнообразными явлениями жизни и искусства в учебной и внеурочной деятельности.</w:t>
      </w:r>
      <w:r w:rsidRPr="00717891">
        <w:rPr>
          <w:rStyle w:val="c1c6c12"/>
        </w:rPr>
        <w:t xml:space="preserve">                                                                                                                                            </w:t>
      </w:r>
      <w:r w:rsidRPr="002711E1">
        <w:rPr>
          <w:rStyle w:val="c1c6c12"/>
          <w:b/>
          <w:i/>
        </w:rPr>
        <w:t xml:space="preserve">Ученик получит возможность научиться:                                                                                                                                       </w:t>
      </w:r>
    </w:p>
    <w:p w:rsidR="00717891" w:rsidRPr="00717891" w:rsidRDefault="00717891" w:rsidP="00717891">
      <w:pPr>
        <w:shd w:val="clear" w:color="auto" w:fill="FFFFFF"/>
        <w:ind w:left="360"/>
        <w:rPr>
          <w:i/>
        </w:rPr>
      </w:pPr>
      <w:r w:rsidRPr="00717891">
        <w:rPr>
          <w:i/>
        </w:rPr>
        <w:t xml:space="preserve">узнавать изученные музыкальные сочинения, называть их авторов;                                                                                    </w:t>
      </w:r>
    </w:p>
    <w:p w:rsidR="00717891" w:rsidRPr="00717891" w:rsidRDefault="00717891" w:rsidP="00717891">
      <w:pPr>
        <w:shd w:val="clear" w:color="auto" w:fill="FFFFFF"/>
        <w:ind w:left="360"/>
        <w:rPr>
          <w:i/>
        </w:rPr>
      </w:pPr>
      <w:r w:rsidRPr="00717891">
        <w:rPr>
          <w:i/>
        </w:rPr>
        <w:t>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717891" w:rsidRPr="00717891" w:rsidRDefault="00717891" w:rsidP="00717891">
      <w:pPr>
        <w:shd w:val="clear" w:color="auto" w:fill="FFFFFF"/>
        <w:ind w:left="360"/>
        <w:jc w:val="center"/>
        <w:rPr>
          <w:b/>
        </w:rPr>
      </w:pPr>
      <w:r w:rsidRPr="00717891">
        <w:rPr>
          <w:b/>
        </w:rPr>
        <w:t>Коммуникативные УУД</w:t>
      </w:r>
    </w:p>
    <w:p w:rsidR="00717891" w:rsidRPr="00717891" w:rsidRDefault="00717891" w:rsidP="00717891">
      <w:pPr>
        <w:shd w:val="clear" w:color="auto" w:fill="FFFFFF"/>
        <w:ind w:left="360"/>
        <w:rPr>
          <w:b/>
        </w:rPr>
      </w:pPr>
      <w:r w:rsidRPr="00717891">
        <w:rPr>
          <w:b/>
        </w:rPr>
        <w:t>Ученик научится:</w:t>
      </w:r>
    </w:p>
    <w:p w:rsidR="00717891" w:rsidRPr="00717891" w:rsidRDefault="00717891" w:rsidP="00717891">
      <w:pPr>
        <w:shd w:val="clear" w:color="auto" w:fill="FFFFFF"/>
      </w:pPr>
      <w:r w:rsidRPr="00717891">
        <w:t xml:space="preserve">- размышлять об истоках возникновения музыкального искусства.                                                                                    </w:t>
      </w:r>
    </w:p>
    <w:p w:rsidR="00717891" w:rsidRPr="00717891" w:rsidRDefault="00717891" w:rsidP="00717891">
      <w:pPr>
        <w:shd w:val="clear" w:color="auto" w:fill="FFFFFF"/>
      </w:pPr>
      <w:r w:rsidRPr="00717891">
        <w:t xml:space="preserve">  - правилам поведения на уроке музыки. Правилам  пения.                                                                                      </w:t>
      </w:r>
    </w:p>
    <w:p w:rsidR="00717891" w:rsidRPr="00717891" w:rsidRDefault="00717891" w:rsidP="00717891">
      <w:pPr>
        <w:shd w:val="clear" w:color="auto" w:fill="FFFFFF"/>
      </w:pPr>
      <w:r w:rsidRPr="00717891">
        <w:t xml:space="preserve"> - наблюдать за музыкой в жизни человека и звучанием природы;                                                                                            </w:t>
      </w:r>
    </w:p>
    <w:p w:rsidR="00717891" w:rsidRPr="00717891" w:rsidRDefault="00717891" w:rsidP="00717891">
      <w:pPr>
        <w:shd w:val="clear" w:color="auto" w:fill="FFFFFF"/>
      </w:pPr>
      <w:r w:rsidRPr="00717891">
        <w:t xml:space="preserve"> - с назначением основных учебных принадлежностей и правилами их использования</w:t>
      </w:r>
    </w:p>
    <w:p w:rsidR="00717891" w:rsidRPr="00717891" w:rsidRDefault="00717891" w:rsidP="00717891">
      <w:pPr>
        <w:rPr>
          <w:b/>
          <w:i/>
        </w:rPr>
      </w:pPr>
      <w:r w:rsidRPr="00717891">
        <w:rPr>
          <w:b/>
          <w:i/>
        </w:rPr>
        <w:t xml:space="preserve">Ученик получит возможность научиться:                                               </w:t>
      </w:r>
    </w:p>
    <w:p w:rsidR="00717891" w:rsidRPr="00717891" w:rsidRDefault="00717891" w:rsidP="00717891">
      <w:pPr>
        <w:rPr>
          <w:i/>
        </w:rPr>
      </w:pPr>
      <w:r w:rsidRPr="00717891">
        <w:rPr>
          <w:i/>
        </w:rPr>
        <w:t xml:space="preserve"> обогащение индивидуального музыкального опыта;</w:t>
      </w:r>
    </w:p>
    <w:p w:rsidR="00717891" w:rsidRPr="00717891" w:rsidRDefault="00717891" w:rsidP="00717891">
      <w:pPr>
        <w:rPr>
          <w:i/>
        </w:rPr>
      </w:pPr>
      <w:r w:rsidRPr="00717891">
        <w:rPr>
          <w:i/>
        </w:rPr>
        <w:t>- пониманию истоков музыки и ее взаимосвязи с жизнью;</w:t>
      </w:r>
    </w:p>
    <w:p w:rsidR="00717891" w:rsidRPr="00717891" w:rsidRDefault="00717891" w:rsidP="00717891">
      <w:pPr>
        <w:rPr>
          <w:i/>
        </w:rPr>
      </w:pPr>
      <w:r w:rsidRPr="00717891">
        <w:rPr>
          <w:i/>
        </w:rPr>
        <w:t>- расширять   музыкальный  кругозор и получит общие представления о музыкальной жизни современного социума;                                                                                                                                                                                             - воспринимать учебный материал небольшого объема со слов учителя, умение внимательно слушать</w:t>
      </w:r>
    </w:p>
    <w:p w:rsidR="00717891" w:rsidRPr="00717891" w:rsidRDefault="00717891" w:rsidP="00717891">
      <w:pPr>
        <w:rPr>
          <w:i/>
        </w:rPr>
      </w:pPr>
    </w:p>
    <w:p w:rsidR="00717891" w:rsidRPr="00717891" w:rsidRDefault="00717891" w:rsidP="00717891">
      <w:pPr>
        <w:jc w:val="center"/>
        <w:rPr>
          <w:b/>
        </w:rPr>
      </w:pPr>
      <w:r w:rsidRPr="00717891">
        <w:rPr>
          <w:b/>
        </w:rPr>
        <w:t>Познавательные УУД:</w:t>
      </w:r>
    </w:p>
    <w:p w:rsidR="00717891" w:rsidRPr="00717891" w:rsidRDefault="00717891" w:rsidP="00717891">
      <w:pPr>
        <w:rPr>
          <w:b/>
        </w:rPr>
      </w:pPr>
      <w:r w:rsidRPr="00717891">
        <w:rPr>
          <w:b/>
        </w:rPr>
        <w:t>Ученик научится:</w:t>
      </w:r>
    </w:p>
    <w:p w:rsidR="00717891" w:rsidRPr="00717891" w:rsidRDefault="00717891" w:rsidP="00717891">
      <w:pPr>
        <w:jc w:val="both"/>
      </w:pPr>
      <w:r w:rsidRPr="00717891">
        <w:lastRenderedPageBreak/>
        <w:t xml:space="preserve">определять характер, настроение, жанровую основу песен-попевок; </w:t>
      </w:r>
    </w:p>
    <w:p w:rsidR="00717891" w:rsidRPr="00717891" w:rsidRDefault="00717891" w:rsidP="00717891">
      <w:r w:rsidRPr="00717891">
        <w:t>- принимать участие в элементарной импровизации и исполнительской деятельности</w:t>
      </w:r>
    </w:p>
    <w:p w:rsidR="00717891" w:rsidRPr="002711E1" w:rsidRDefault="00717891" w:rsidP="00717891">
      <w:pPr>
        <w:rPr>
          <w:b/>
          <w:i/>
        </w:rPr>
      </w:pPr>
      <w:r w:rsidRPr="002711E1">
        <w:rPr>
          <w:b/>
          <w:i/>
        </w:rPr>
        <w:t>Ученик получит возможность научиться:</w:t>
      </w:r>
    </w:p>
    <w:p w:rsidR="00717891" w:rsidRPr="00717891" w:rsidRDefault="00717891" w:rsidP="00717891">
      <w:pPr>
        <w:autoSpaceDE w:val="0"/>
        <w:autoSpaceDN w:val="0"/>
        <w:adjustRightInd w:val="0"/>
        <w:jc w:val="both"/>
        <w:rPr>
          <w:i/>
        </w:rPr>
      </w:pPr>
      <w:r w:rsidRPr="00717891">
        <w:rPr>
          <w:i/>
        </w:rPr>
        <w:t>выражать собственные мысли,</w:t>
      </w:r>
    </w:p>
    <w:p w:rsidR="00717891" w:rsidRPr="00717891" w:rsidRDefault="00717891" w:rsidP="00717891">
      <w:pPr>
        <w:autoSpaceDE w:val="0"/>
        <w:autoSpaceDN w:val="0"/>
        <w:adjustRightInd w:val="0"/>
        <w:jc w:val="both"/>
        <w:rPr>
          <w:i/>
        </w:rPr>
      </w:pPr>
      <w:r w:rsidRPr="00717891">
        <w:rPr>
          <w:i/>
        </w:rPr>
        <w:t>настроения и чувства с помощью</w:t>
      </w:r>
    </w:p>
    <w:p w:rsidR="00717891" w:rsidRPr="00717891" w:rsidRDefault="00717891" w:rsidP="00717891">
      <w:pPr>
        <w:autoSpaceDE w:val="0"/>
        <w:autoSpaceDN w:val="0"/>
        <w:adjustRightInd w:val="0"/>
        <w:jc w:val="both"/>
        <w:rPr>
          <w:i/>
        </w:rPr>
      </w:pPr>
      <w:r w:rsidRPr="00717891">
        <w:rPr>
          <w:i/>
        </w:rPr>
        <w:t>музыкальной речи в пении, движении, игре на инструментах;</w:t>
      </w:r>
    </w:p>
    <w:p w:rsidR="00717891" w:rsidRPr="00717891" w:rsidRDefault="00717891" w:rsidP="00717891">
      <w:pPr>
        <w:autoSpaceDE w:val="0"/>
        <w:autoSpaceDN w:val="0"/>
        <w:adjustRightInd w:val="0"/>
        <w:jc w:val="both"/>
        <w:rPr>
          <w:i/>
        </w:rPr>
      </w:pPr>
      <w:r w:rsidRPr="00717891">
        <w:rPr>
          <w:i/>
        </w:rPr>
        <w:t>- приобретать (моделировать) опыт</w:t>
      </w:r>
    </w:p>
    <w:p w:rsidR="00717891" w:rsidRPr="00717891" w:rsidRDefault="00717891" w:rsidP="00717891">
      <w:pPr>
        <w:autoSpaceDE w:val="0"/>
        <w:autoSpaceDN w:val="0"/>
        <w:adjustRightInd w:val="0"/>
        <w:jc w:val="both"/>
        <w:rPr>
          <w:i/>
        </w:rPr>
      </w:pPr>
      <w:r w:rsidRPr="00717891">
        <w:rPr>
          <w:i/>
        </w:rPr>
        <w:t>музыкально- творческой деятельности через сочинение, исполнение, слушание;</w:t>
      </w:r>
    </w:p>
    <w:p w:rsidR="00717891" w:rsidRPr="00717891" w:rsidRDefault="00717891" w:rsidP="00717891">
      <w:pPr>
        <w:autoSpaceDE w:val="0"/>
        <w:autoSpaceDN w:val="0"/>
        <w:adjustRightInd w:val="0"/>
        <w:jc w:val="both"/>
        <w:rPr>
          <w:i/>
        </w:rPr>
      </w:pPr>
      <w:r w:rsidRPr="00717891">
        <w:rPr>
          <w:i/>
        </w:rPr>
        <w:t>- исполнять, инсценировать песни.</w:t>
      </w:r>
    </w:p>
    <w:p w:rsidR="00717891" w:rsidRPr="00717891" w:rsidRDefault="00717891" w:rsidP="00717891">
      <w:pPr>
        <w:pStyle w:val="c5c20"/>
        <w:shd w:val="clear" w:color="auto" w:fill="FFFFFF"/>
        <w:spacing w:before="0" w:after="0"/>
        <w:jc w:val="center"/>
        <w:rPr>
          <w:rStyle w:val="c1c6"/>
          <w:b/>
          <w:i/>
        </w:rPr>
      </w:pPr>
      <w:r w:rsidRPr="00717891">
        <w:rPr>
          <w:rStyle w:val="c1c6"/>
          <w:i/>
        </w:rPr>
        <w:t>Предметные:</w:t>
      </w:r>
    </w:p>
    <w:p w:rsidR="00717891" w:rsidRPr="00717891" w:rsidRDefault="00717891" w:rsidP="00717891">
      <w:pPr>
        <w:autoSpaceDE w:val="0"/>
        <w:autoSpaceDN w:val="0"/>
        <w:adjustRightInd w:val="0"/>
        <w:rPr>
          <w:b/>
          <w:bCs/>
        </w:rPr>
      </w:pPr>
      <w:r w:rsidRPr="00717891">
        <w:rPr>
          <w:b/>
        </w:rPr>
        <w:t>Ученик научится:</w:t>
      </w:r>
    </w:p>
    <w:p w:rsidR="00717891" w:rsidRPr="00717891" w:rsidRDefault="00717891" w:rsidP="00717891">
      <w:pPr>
        <w:autoSpaceDE w:val="0"/>
        <w:autoSpaceDN w:val="0"/>
        <w:adjustRightInd w:val="0"/>
        <w:rPr>
          <w:b/>
          <w:bCs/>
        </w:rPr>
      </w:pPr>
      <w:r w:rsidRPr="00717891">
        <w:t xml:space="preserve">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717891" w:rsidRPr="00717891" w:rsidRDefault="00717891" w:rsidP="00717891">
      <w:pPr>
        <w:autoSpaceDE w:val="0"/>
        <w:autoSpaceDN w:val="0"/>
        <w:adjustRightInd w:val="0"/>
        <w:jc w:val="both"/>
      </w:pPr>
      <w:r w:rsidRPr="00717891">
        <w:t>- воплощать в звучании голоса или инструмента образы природы и окружающей жизни, настроения, чувства, характер и мысли человека;</w:t>
      </w:r>
    </w:p>
    <w:p w:rsidR="00717891" w:rsidRPr="00717891" w:rsidRDefault="00717891" w:rsidP="00717891">
      <w:pPr>
        <w:autoSpaceDE w:val="0"/>
        <w:autoSpaceDN w:val="0"/>
        <w:adjustRightInd w:val="0"/>
        <w:jc w:val="both"/>
      </w:pPr>
      <w:r w:rsidRPr="00717891">
        <w:t>- проявлять интерес к отдельным группам музыкальных инструментов;</w:t>
      </w:r>
    </w:p>
    <w:p w:rsidR="00717891" w:rsidRPr="00717891" w:rsidRDefault="00717891" w:rsidP="00717891">
      <w:pPr>
        <w:autoSpaceDE w:val="0"/>
        <w:autoSpaceDN w:val="0"/>
        <w:adjustRightInd w:val="0"/>
        <w:jc w:val="both"/>
      </w:pPr>
      <w:r w:rsidRPr="00717891">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717891" w:rsidRPr="00717891" w:rsidRDefault="00717891" w:rsidP="00717891">
      <w:pPr>
        <w:autoSpaceDE w:val="0"/>
        <w:autoSpaceDN w:val="0"/>
        <w:adjustRightInd w:val="0"/>
        <w:jc w:val="both"/>
      </w:pPr>
      <w:r w:rsidRPr="00717891">
        <w:t>- эмоционально откликнуться на музыкальное произведение и выразить свое впечатление в пении, игре или пластике;</w:t>
      </w:r>
    </w:p>
    <w:p w:rsidR="00717891" w:rsidRPr="00717891" w:rsidRDefault="00717891" w:rsidP="00717891">
      <w:pPr>
        <w:autoSpaceDE w:val="0"/>
        <w:autoSpaceDN w:val="0"/>
        <w:adjustRightInd w:val="0"/>
        <w:jc w:val="both"/>
      </w:pPr>
      <w:r w:rsidRPr="00717891">
        <w:t>- показать определенный уровень развития образного и ассоциативного мышления и воображения, музыкальной памяти и слуха, певческого голоса;</w:t>
      </w:r>
    </w:p>
    <w:p w:rsidR="00717891" w:rsidRPr="00717891" w:rsidRDefault="00717891" w:rsidP="00717891">
      <w:pPr>
        <w:autoSpaceDE w:val="0"/>
        <w:autoSpaceDN w:val="0"/>
        <w:adjustRightInd w:val="0"/>
        <w:jc w:val="both"/>
        <w:rPr>
          <w:b/>
          <w:i/>
        </w:rPr>
      </w:pPr>
      <w:r w:rsidRPr="00717891">
        <w:rPr>
          <w:b/>
          <w:i/>
        </w:rPr>
        <w:t>Ученик получит возможность научиться:</w:t>
      </w:r>
    </w:p>
    <w:p w:rsidR="00717891" w:rsidRPr="00717891" w:rsidRDefault="00717891" w:rsidP="00717891">
      <w:pPr>
        <w:autoSpaceDE w:val="0"/>
        <w:autoSpaceDN w:val="0"/>
        <w:adjustRightInd w:val="0"/>
        <w:jc w:val="both"/>
        <w:rPr>
          <w:i/>
        </w:rPr>
      </w:pPr>
      <w:r w:rsidRPr="00717891">
        <w:rPr>
          <w:i/>
        </w:rPr>
        <w:t>- 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717891" w:rsidRPr="00717891" w:rsidRDefault="00717891" w:rsidP="00717891">
      <w:pPr>
        <w:autoSpaceDE w:val="0"/>
        <w:autoSpaceDN w:val="0"/>
        <w:adjustRightInd w:val="0"/>
        <w:jc w:val="both"/>
        <w:rPr>
          <w:i/>
        </w:rPr>
      </w:pPr>
      <w:r w:rsidRPr="00717891">
        <w:rPr>
          <w:i/>
        </w:rPr>
        <w:t>- охотно участвовать в коллективной творческой деятельности при воплощении различных музыкальных образов;</w:t>
      </w:r>
    </w:p>
    <w:p w:rsidR="00717891" w:rsidRPr="00717891" w:rsidRDefault="00717891" w:rsidP="00717891">
      <w:pPr>
        <w:autoSpaceDE w:val="0"/>
        <w:autoSpaceDN w:val="0"/>
        <w:adjustRightInd w:val="0"/>
        <w:jc w:val="both"/>
        <w:rPr>
          <w:i/>
        </w:rPr>
      </w:pPr>
      <w:r w:rsidRPr="00717891">
        <w:rPr>
          <w:i/>
        </w:rPr>
        <w:t>-продемонстрировать знания о различных видах музыки, музыкальных инструментах;</w:t>
      </w:r>
    </w:p>
    <w:p w:rsidR="00717891" w:rsidRPr="00717891" w:rsidRDefault="00717891" w:rsidP="00717891">
      <w:pPr>
        <w:autoSpaceDE w:val="0"/>
        <w:autoSpaceDN w:val="0"/>
        <w:adjustRightInd w:val="0"/>
        <w:jc w:val="both"/>
        <w:rPr>
          <w:i/>
        </w:rPr>
      </w:pPr>
      <w:r w:rsidRPr="00717891">
        <w:rPr>
          <w:i/>
        </w:rPr>
        <w:t>- использовать систему графических знаков для ориентации в нотном письме при пении  простейших мелодий;</w:t>
      </w:r>
    </w:p>
    <w:p w:rsidR="00717891" w:rsidRPr="00717891" w:rsidRDefault="00717891" w:rsidP="00717891">
      <w:pPr>
        <w:autoSpaceDE w:val="0"/>
        <w:autoSpaceDN w:val="0"/>
        <w:adjustRightInd w:val="0"/>
        <w:jc w:val="both"/>
        <w:rPr>
          <w:i/>
        </w:rPr>
      </w:pPr>
    </w:p>
    <w:p w:rsidR="00717891" w:rsidRDefault="002711E1" w:rsidP="00717891">
      <w:pPr>
        <w:spacing w:line="260" w:lineRule="exact"/>
        <w:jc w:val="center"/>
        <w:rPr>
          <w:rStyle w:val="af0"/>
          <w:sz w:val="28"/>
          <w:szCs w:val="28"/>
        </w:rPr>
      </w:pPr>
      <w:r>
        <w:rPr>
          <w:rStyle w:val="af0"/>
          <w:sz w:val="28"/>
          <w:szCs w:val="28"/>
        </w:rPr>
        <w:t>3 класс</w:t>
      </w:r>
    </w:p>
    <w:p w:rsidR="002711E1" w:rsidRPr="002711E1" w:rsidRDefault="002711E1" w:rsidP="002711E1">
      <w:pPr>
        <w:rPr>
          <w:rStyle w:val="a4"/>
          <w:b/>
          <w:i w:val="0"/>
        </w:rPr>
      </w:pPr>
      <w:r w:rsidRPr="002711E1">
        <w:rPr>
          <w:rStyle w:val="a4"/>
          <w:b/>
        </w:rPr>
        <w:t>Личностные результаты:</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чувство гордости за свою Родину, российский народ и историю России, осознание своей этнической и национальной принадлежности</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 xml:space="preserve"> целостный, социально ориентированный взгляд на мир в его органичном единстве и разнообразии природы, культур, народов и религий</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уважительное отношение к культуре других народов:</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lastRenderedPageBreak/>
        <w:t>эстетические потребности, ценности  и чувства</w:t>
      </w:r>
    </w:p>
    <w:p w:rsidR="002711E1" w:rsidRPr="002711E1" w:rsidRDefault="002711E1" w:rsidP="00E16FA7">
      <w:pPr>
        <w:pStyle w:val="a6"/>
        <w:numPr>
          <w:ilvl w:val="0"/>
          <w:numId w:val="25"/>
        </w:numPr>
        <w:rPr>
          <w:rFonts w:ascii="Times New Roman" w:hAnsi="Times New Roman" w:cs="Times New Roman"/>
          <w:sz w:val="24"/>
          <w:szCs w:val="24"/>
        </w:rPr>
      </w:pPr>
      <w:r w:rsidRPr="002711E1">
        <w:rPr>
          <w:rFonts w:ascii="Times New Roman" w:hAnsi="Times New Roman" w:cs="Times New Roman"/>
          <w:sz w:val="24"/>
          <w:szCs w:val="24"/>
        </w:rPr>
        <w:t>развиты мотивы учебной деятельности и сформирован личностный смысл учения; навыки сотрудничества с учителем и сверстниками.</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развиты этические чувства доброжелательности и эмоционально-нравственной отзывчивости, понимания и сопереживания чувствам других людей.</w:t>
      </w:r>
    </w:p>
    <w:p w:rsidR="002711E1" w:rsidRPr="002711E1" w:rsidRDefault="002711E1" w:rsidP="002711E1">
      <w:pPr>
        <w:pStyle w:val="a6"/>
        <w:jc w:val="both"/>
        <w:rPr>
          <w:rFonts w:ascii="Times New Roman" w:hAnsi="Times New Roman" w:cs="Times New Roman"/>
          <w:b/>
          <w:sz w:val="24"/>
          <w:szCs w:val="24"/>
        </w:rPr>
      </w:pPr>
      <w:r w:rsidRPr="002711E1">
        <w:rPr>
          <w:rFonts w:ascii="Times New Roman" w:hAnsi="Times New Roman" w:cs="Times New Roman"/>
          <w:b/>
          <w:sz w:val="24"/>
          <w:szCs w:val="24"/>
        </w:rPr>
        <w:t>Метапредметные результаты:</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 xml:space="preserve"> способность принимать и сохранять цели и задачи учебной деятельности, поиска средств ее осуществления.</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 xml:space="preserve"> умение планировать, контролировать и оценивать учебные действия в соответствии с поставленной задачей и условием ее реализации; определять наиболее эффективные способы достижения результата.</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освоены начальные формы познавательной и личностной рефлексии.</w:t>
      </w:r>
    </w:p>
    <w:p w:rsidR="002711E1" w:rsidRPr="002711E1" w:rsidRDefault="002711E1" w:rsidP="00E16FA7">
      <w:pPr>
        <w:pStyle w:val="a6"/>
        <w:numPr>
          <w:ilvl w:val="0"/>
          <w:numId w:val="25"/>
        </w:numPr>
        <w:jc w:val="both"/>
        <w:rPr>
          <w:rFonts w:ascii="Times New Roman" w:hAnsi="Times New Roman" w:cs="Times New Roman"/>
          <w:sz w:val="24"/>
          <w:szCs w:val="24"/>
        </w:rPr>
      </w:pPr>
      <w:r w:rsidRPr="002711E1">
        <w:rPr>
          <w:rFonts w:ascii="Times New Roman" w:hAnsi="Times New Roman" w:cs="Times New Roman"/>
          <w:sz w:val="24"/>
          <w:szCs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2711E1" w:rsidRPr="002711E1" w:rsidRDefault="002711E1" w:rsidP="00E16FA7">
      <w:pPr>
        <w:pStyle w:val="a6"/>
        <w:numPr>
          <w:ilvl w:val="0"/>
          <w:numId w:val="25"/>
        </w:numPr>
        <w:rPr>
          <w:rFonts w:ascii="Times New Roman" w:hAnsi="Times New Roman" w:cs="Times New Roman"/>
          <w:sz w:val="24"/>
          <w:szCs w:val="24"/>
        </w:rPr>
      </w:pPr>
      <w:r w:rsidRPr="002711E1">
        <w:rPr>
          <w:rFonts w:ascii="Times New Roman" w:hAnsi="Times New Roman" w:cs="Times New Roman"/>
          <w:sz w:val="24"/>
          <w:szCs w:val="24"/>
        </w:rPr>
        <w:t>овладение логическими действиями сравнения, анализа, синтеза, обобщения, установления аналогий</w:t>
      </w:r>
    </w:p>
    <w:p w:rsidR="002711E1" w:rsidRPr="002711E1" w:rsidRDefault="002711E1" w:rsidP="00E16FA7">
      <w:pPr>
        <w:pStyle w:val="a6"/>
        <w:numPr>
          <w:ilvl w:val="0"/>
          <w:numId w:val="25"/>
        </w:numPr>
        <w:jc w:val="both"/>
        <w:rPr>
          <w:rStyle w:val="a4"/>
          <w:rFonts w:ascii="Times New Roman" w:hAnsi="Times New Roman" w:cs="Times New Roman"/>
          <w:i w:val="0"/>
          <w:iCs w:val="0"/>
          <w:sz w:val="24"/>
          <w:szCs w:val="24"/>
        </w:rPr>
      </w:pPr>
      <w:r w:rsidRPr="002711E1">
        <w:rPr>
          <w:rFonts w:ascii="Times New Roman" w:hAnsi="Times New Roman" w:cs="Times New Roman"/>
          <w:sz w:val="24"/>
          <w:szCs w:val="24"/>
        </w:rPr>
        <w:t>умение осуществлять информационную, познавательную и практическую деятельность с использованием различных средств информации и коммуникации</w:t>
      </w:r>
    </w:p>
    <w:p w:rsidR="002711E1" w:rsidRPr="002711E1" w:rsidRDefault="002711E1" w:rsidP="002711E1">
      <w:pPr>
        <w:rPr>
          <w:rStyle w:val="a4"/>
          <w:b/>
          <w:i w:val="0"/>
        </w:rPr>
      </w:pPr>
      <w:r w:rsidRPr="002711E1">
        <w:rPr>
          <w:rStyle w:val="a4"/>
          <w:b/>
        </w:rPr>
        <w:t xml:space="preserve">Предметные результаты </w:t>
      </w:r>
    </w:p>
    <w:p w:rsidR="002711E1" w:rsidRPr="002711E1" w:rsidRDefault="002711E1" w:rsidP="002711E1">
      <w:pPr>
        <w:jc w:val="both"/>
      </w:pPr>
      <w:r w:rsidRPr="002711E1">
        <w:t xml:space="preserve">В результате изучения музыки на ступени начального общего образования у обучающихся будут сформированы: </w:t>
      </w:r>
    </w:p>
    <w:p w:rsidR="002711E1" w:rsidRPr="002711E1" w:rsidRDefault="002711E1" w:rsidP="00E16FA7">
      <w:pPr>
        <w:numPr>
          <w:ilvl w:val="0"/>
          <w:numId w:val="24"/>
        </w:numPr>
        <w:jc w:val="both"/>
      </w:pPr>
      <w:r w:rsidRPr="002711E1">
        <w:t xml:space="preserve">основы музыкальной культуры через эмоциональное активное восприятие, развитый художественный вкус, интерес к музыкальному искусству и музыкальной деятельности; </w:t>
      </w:r>
    </w:p>
    <w:p w:rsidR="002711E1" w:rsidRPr="002711E1" w:rsidRDefault="002711E1" w:rsidP="00E16FA7">
      <w:pPr>
        <w:numPr>
          <w:ilvl w:val="0"/>
          <w:numId w:val="24"/>
        </w:numPr>
        <w:jc w:val="both"/>
      </w:pPr>
      <w:r w:rsidRPr="002711E1">
        <w:t xml:space="preserve">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 </w:t>
      </w:r>
    </w:p>
    <w:p w:rsidR="002711E1" w:rsidRPr="002711E1" w:rsidRDefault="002711E1" w:rsidP="00E16FA7">
      <w:pPr>
        <w:numPr>
          <w:ilvl w:val="0"/>
          <w:numId w:val="24"/>
        </w:numPr>
        <w:jc w:val="both"/>
      </w:pPr>
      <w:r w:rsidRPr="002711E1">
        <w:t>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2711E1" w:rsidRPr="002711E1" w:rsidRDefault="002711E1" w:rsidP="002711E1">
      <w:pPr>
        <w:ind w:left="360"/>
        <w:jc w:val="both"/>
        <w:rPr>
          <w:b/>
        </w:rPr>
      </w:pPr>
      <w:r w:rsidRPr="002711E1">
        <w:rPr>
          <w:b/>
        </w:rPr>
        <w:t>Обучающиеся научатся:</w:t>
      </w:r>
    </w:p>
    <w:p w:rsidR="002711E1" w:rsidRPr="002711E1" w:rsidRDefault="002711E1" w:rsidP="00E16FA7">
      <w:pPr>
        <w:numPr>
          <w:ilvl w:val="0"/>
          <w:numId w:val="24"/>
        </w:numPr>
        <w:jc w:val="both"/>
      </w:pPr>
      <w:r w:rsidRPr="002711E1">
        <w:t>воспринимать музыку и размышлять о ней, открыто и эмоционально выражать своё отношение к искусству, проявлять эстетические и художественные предпочтения, позитивную самооценку, самоуважение, жизненный оптимизм;</w:t>
      </w:r>
    </w:p>
    <w:p w:rsidR="002711E1" w:rsidRPr="002711E1" w:rsidRDefault="002711E1" w:rsidP="00E16FA7">
      <w:pPr>
        <w:numPr>
          <w:ilvl w:val="0"/>
          <w:numId w:val="24"/>
        </w:numPr>
        <w:jc w:val="both"/>
      </w:pPr>
      <w:r w:rsidRPr="002711E1">
        <w:t>воплощать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w:t>
      </w:r>
    </w:p>
    <w:p w:rsidR="002711E1" w:rsidRPr="002711E1" w:rsidRDefault="002711E1" w:rsidP="00E16FA7">
      <w:pPr>
        <w:numPr>
          <w:ilvl w:val="0"/>
          <w:numId w:val="24"/>
        </w:numPr>
        <w:jc w:val="both"/>
      </w:pPr>
      <w:r w:rsidRPr="002711E1">
        <w:t xml:space="preserve">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w:t>
      </w:r>
    </w:p>
    <w:p w:rsidR="002711E1" w:rsidRPr="002711E1" w:rsidRDefault="002711E1" w:rsidP="00E16FA7">
      <w:pPr>
        <w:numPr>
          <w:ilvl w:val="0"/>
          <w:numId w:val="24"/>
        </w:numPr>
        <w:jc w:val="both"/>
      </w:pPr>
      <w:r w:rsidRPr="002711E1">
        <w:t>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 практических задач;</w:t>
      </w:r>
    </w:p>
    <w:p w:rsidR="002711E1" w:rsidRPr="002711E1" w:rsidRDefault="002711E1" w:rsidP="00E16FA7">
      <w:pPr>
        <w:numPr>
          <w:ilvl w:val="0"/>
          <w:numId w:val="24"/>
        </w:numPr>
        <w:jc w:val="both"/>
      </w:pPr>
      <w:r w:rsidRPr="002711E1">
        <w:lastRenderedPageBreak/>
        <w:t>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w:t>
      </w:r>
    </w:p>
    <w:p w:rsidR="002711E1" w:rsidRPr="0061169C" w:rsidRDefault="002711E1" w:rsidP="002711E1">
      <w:pPr>
        <w:pStyle w:val="c20c5"/>
        <w:shd w:val="clear" w:color="auto" w:fill="FFFFFF"/>
        <w:spacing w:before="0" w:after="0"/>
        <w:jc w:val="both"/>
        <w:rPr>
          <w:rStyle w:val="c1c6"/>
          <w:b/>
        </w:rPr>
      </w:pPr>
    </w:p>
    <w:p w:rsidR="002711E1" w:rsidRDefault="002711E1" w:rsidP="00717891">
      <w:pPr>
        <w:spacing w:line="260" w:lineRule="exact"/>
        <w:jc w:val="center"/>
        <w:rPr>
          <w:rStyle w:val="af0"/>
          <w:sz w:val="28"/>
          <w:szCs w:val="28"/>
        </w:rPr>
      </w:pPr>
      <w:r>
        <w:rPr>
          <w:rStyle w:val="af0"/>
          <w:sz w:val="28"/>
          <w:szCs w:val="28"/>
        </w:rPr>
        <w:t>4 класс</w:t>
      </w:r>
    </w:p>
    <w:p w:rsidR="002711E1" w:rsidRPr="002711E1" w:rsidRDefault="002711E1" w:rsidP="002711E1">
      <w:r w:rsidRPr="002711E1">
        <w:rPr>
          <w:b/>
          <w:bCs/>
        </w:rPr>
        <w:t>Личностные результаты</w:t>
      </w:r>
      <w:r w:rsidRPr="002711E1">
        <w:t>:</w:t>
      </w:r>
    </w:p>
    <w:p w:rsidR="002711E1" w:rsidRPr="002711E1" w:rsidRDefault="002711E1" w:rsidP="00E16FA7">
      <w:pPr>
        <w:numPr>
          <w:ilvl w:val="0"/>
          <w:numId w:val="26"/>
        </w:numPr>
        <w:ind w:left="0"/>
      </w:pPr>
      <w:r w:rsidRPr="002711E1">
        <w:t>чувство гордости за свою Родину, российский народ и историю России, осознание своей этнической и национальной принадлежности</w:t>
      </w:r>
    </w:p>
    <w:p w:rsidR="002711E1" w:rsidRPr="002711E1" w:rsidRDefault="002711E1" w:rsidP="00E16FA7">
      <w:pPr>
        <w:numPr>
          <w:ilvl w:val="0"/>
          <w:numId w:val="26"/>
        </w:numPr>
        <w:ind w:left="0"/>
      </w:pPr>
      <w:r w:rsidRPr="002711E1">
        <w:t>целостный, социально ориентированный взгляд на мир в его органичном единстве и разнообразии природы, культур, народов и религий</w:t>
      </w:r>
    </w:p>
    <w:p w:rsidR="002711E1" w:rsidRPr="002711E1" w:rsidRDefault="002711E1" w:rsidP="00E16FA7">
      <w:pPr>
        <w:numPr>
          <w:ilvl w:val="0"/>
          <w:numId w:val="26"/>
        </w:numPr>
        <w:ind w:left="0"/>
      </w:pPr>
      <w:r w:rsidRPr="002711E1">
        <w:t>уважительное отношение к культуре других народов:</w:t>
      </w:r>
    </w:p>
    <w:p w:rsidR="002711E1" w:rsidRPr="002711E1" w:rsidRDefault="002711E1" w:rsidP="00E16FA7">
      <w:pPr>
        <w:numPr>
          <w:ilvl w:val="0"/>
          <w:numId w:val="26"/>
        </w:numPr>
        <w:ind w:left="0"/>
      </w:pPr>
      <w:r w:rsidRPr="002711E1">
        <w:t>эстетические потребности, ценности и чувства</w:t>
      </w:r>
    </w:p>
    <w:p w:rsidR="002711E1" w:rsidRPr="002711E1" w:rsidRDefault="002711E1" w:rsidP="00E16FA7">
      <w:pPr>
        <w:numPr>
          <w:ilvl w:val="0"/>
          <w:numId w:val="26"/>
        </w:numPr>
        <w:ind w:left="0"/>
      </w:pPr>
      <w:r w:rsidRPr="002711E1">
        <w:t>развиты мотивы учебной деятельности и сформирован личностный смысл учения; навыки сотрудничества с учителем и сверстниками.</w:t>
      </w:r>
    </w:p>
    <w:p w:rsidR="002711E1" w:rsidRPr="002711E1" w:rsidRDefault="002711E1" w:rsidP="00E16FA7">
      <w:pPr>
        <w:numPr>
          <w:ilvl w:val="0"/>
          <w:numId w:val="26"/>
        </w:numPr>
        <w:ind w:left="0"/>
      </w:pPr>
      <w:r w:rsidRPr="002711E1">
        <w:t>развиты этические чувства доброжелательности и эмоционально-нравственной отзывчивости, понимания и сопереживания чувствам других людей.</w:t>
      </w:r>
    </w:p>
    <w:p w:rsidR="002711E1" w:rsidRPr="002711E1" w:rsidRDefault="002711E1" w:rsidP="002711E1">
      <w:r w:rsidRPr="002711E1">
        <w:rPr>
          <w:b/>
          <w:bCs/>
        </w:rPr>
        <w:t>Метапредметные результаты</w:t>
      </w:r>
      <w:r w:rsidRPr="002711E1">
        <w:t>:</w:t>
      </w:r>
    </w:p>
    <w:p w:rsidR="002711E1" w:rsidRPr="002711E1" w:rsidRDefault="002711E1" w:rsidP="00E16FA7">
      <w:pPr>
        <w:numPr>
          <w:ilvl w:val="0"/>
          <w:numId w:val="27"/>
        </w:numPr>
        <w:ind w:left="0"/>
      </w:pPr>
      <w:r w:rsidRPr="002711E1">
        <w:t>способность принимать и сохранять цели и задачи учебной деятельности, поиска средств ее осуществления.</w:t>
      </w:r>
    </w:p>
    <w:p w:rsidR="002711E1" w:rsidRPr="002711E1" w:rsidRDefault="002711E1" w:rsidP="00E16FA7">
      <w:pPr>
        <w:numPr>
          <w:ilvl w:val="0"/>
          <w:numId w:val="27"/>
        </w:numPr>
        <w:ind w:left="0"/>
      </w:pPr>
      <w:r w:rsidRPr="002711E1">
        <w:t>умение планировать, контролировать и оценивать учебные действия в соответствии с поставленной задачей и условием ее реализации; определять наиболее эффективные способы достижения результата.</w:t>
      </w:r>
    </w:p>
    <w:p w:rsidR="002711E1" w:rsidRPr="002711E1" w:rsidRDefault="002711E1" w:rsidP="00E16FA7">
      <w:pPr>
        <w:numPr>
          <w:ilvl w:val="0"/>
          <w:numId w:val="27"/>
        </w:numPr>
        <w:ind w:left="0"/>
      </w:pPr>
      <w:r w:rsidRPr="002711E1">
        <w:t>освоены начальные формы познавательной и личностной рефлексии.</w:t>
      </w:r>
    </w:p>
    <w:p w:rsidR="002711E1" w:rsidRPr="002711E1" w:rsidRDefault="002711E1" w:rsidP="00E16FA7">
      <w:pPr>
        <w:numPr>
          <w:ilvl w:val="0"/>
          <w:numId w:val="27"/>
        </w:numPr>
        <w:ind w:left="0"/>
      </w:pPr>
      <w:r w:rsidRPr="002711E1">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2711E1" w:rsidRPr="002711E1" w:rsidRDefault="002711E1" w:rsidP="00E16FA7">
      <w:pPr>
        <w:numPr>
          <w:ilvl w:val="0"/>
          <w:numId w:val="27"/>
        </w:numPr>
        <w:ind w:left="0"/>
      </w:pPr>
      <w:r w:rsidRPr="002711E1">
        <w:t>овладение логическими действиями сравнения, анализа, синтеза, обобщения, установления аналогий</w:t>
      </w:r>
    </w:p>
    <w:p w:rsidR="002711E1" w:rsidRPr="002711E1" w:rsidRDefault="002711E1" w:rsidP="00E16FA7">
      <w:pPr>
        <w:numPr>
          <w:ilvl w:val="0"/>
          <w:numId w:val="27"/>
        </w:numPr>
        <w:ind w:left="0"/>
      </w:pPr>
      <w:r w:rsidRPr="002711E1">
        <w:t>умение осуществлять информационную, познавательную и практическую деятельность с использованием различных средств информации и коммуникации</w:t>
      </w:r>
    </w:p>
    <w:p w:rsidR="002711E1" w:rsidRPr="002711E1" w:rsidRDefault="002711E1" w:rsidP="002711E1">
      <w:r w:rsidRPr="002711E1">
        <w:rPr>
          <w:b/>
          <w:bCs/>
        </w:rPr>
        <w:t>Предметные результаты</w:t>
      </w:r>
      <w:r w:rsidRPr="002711E1">
        <w:t>:</w:t>
      </w:r>
    </w:p>
    <w:p w:rsidR="002711E1" w:rsidRPr="002711E1" w:rsidRDefault="002711E1" w:rsidP="002711E1">
      <w:r w:rsidRPr="002711E1">
        <w:t>В результате изучения музыки на ступени начального общего образования у обучающихся будут сформированы:</w:t>
      </w:r>
    </w:p>
    <w:p w:rsidR="002711E1" w:rsidRPr="002711E1" w:rsidRDefault="002711E1" w:rsidP="00E16FA7">
      <w:pPr>
        <w:numPr>
          <w:ilvl w:val="0"/>
          <w:numId w:val="28"/>
        </w:numPr>
        <w:ind w:left="0"/>
      </w:pPr>
      <w:r w:rsidRPr="002711E1">
        <w:t>основы музыкальной культуры через эмоциональное активное восприятие, развитый художественный вкус, интерес к музыкальному искусству и музыкальной деятельности;</w:t>
      </w:r>
    </w:p>
    <w:p w:rsidR="002711E1" w:rsidRPr="002711E1" w:rsidRDefault="002711E1" w:rsidP="00E16FA7">
      <w:pPr>
        <w:numPr>
          <w:ilvl w:val="0"/>
          <w:numId w:val="28"/>
        </w:numPr>
        <w:ind w:left="0"/>
      </w:pPr>
      <w:r w:rsidRPr="002711E1">
        <w:t>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w:t>
      </w:r>
    </w:p>
    <w:p w:rsidR="002711E1" w:rsidRPr="002711E1" w:rsidRDefault="002711E1" w:rsidP="00E16FA7">
      <w:pPr>
        <w:numPr>
          <w:ilvl w:val="0"/>
          <w:numId w:val="28"/>
        </w:numPr>
        <w:ind w:left="0"/>
      </w:pPr>
      <w:r w:rsidRPr="002711E1">
        <w:t>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2711E1" w:rsidRPr="002711E1" w:rsidRDefault="002711E1" w:rsidP="002711E1">
      <w:pPr>
        <w:jc w:val="both"/>
      </w:pPr>
    </w:p>
    <w:p w:rsidR="002711E1" w:rsidRPr="002711E1" w:rsidRDefault="002711E1" w:rsidP="00717891">
      <w:pPr>
        <w:spacing w:line="260" w:lineRule="exact"/>
        <w:jc w:val="center"/>
        <w:rPr>
          <w:rStyle w:val="af0"/>
          <w:sz w:val="28"/>
          <w:szCs w:val="28"/>
        </w:rPr>
      </w:pPr>
    </w:p>
    <w:p w:rsidR="00717891" w:rsidRDefault="00717891" w:rsidP="00717891">
      <w:pPr>
        <w:spacing w:line="260" w:lineRule="exact"/>
        <w:jc w:val="center"/>
        <w:rPr>
          <w:rStyle w:val="14"/>
          <w:b/>
          <w:sz w:val="28"/>
          <w:szCs w:val="28"/>
        </w:rPr>
      </w:pPr>
      <w:r w:rsidRPr="008B1A03">
        <w:rPr>
          <w:rStyle w:val="af0"/>
          <w:sz w:val="28"/>
          <w:szCs w:val="28"/>
        </w:rPr>
        <w:t xml:space="preserve">Раздел </w:t>
      </w:r>
      <w:r w:rsidR="00456E40">
        <w:rPr>
          <w:rStyle w:val="af0"/>
          <w:sz w:val="28"/>
          <w:szCs w:val="28"/>
        </w:rPr>
        <w:t>3.</w:t>
      </w:r>
      <w:r w:rsidRPr="008B1A03">
        <w:rPr>
          <w:rStyle w:val="af0"/>
          <w:sz w:val="28"/>
          <w:szCs w:val="28"/>
        </w:rPr>
        <w:t xml:space="preserve"> «</w:t>
      </w:r>
      <w:r>
        <w:rPr>
          <w:rStyle w:val="14"/>
          <w:b/>
          <w:sz w:val="28"/>
          <w:szCs w:val="28"/>
        </w:rPr>
        <w:t>Содержание учебного предмета</w:t>
      </w:r>
      <w:r w:rsidRPr="008B1A03">
        <w:rPr>
          <w:rStyle w:val="14"/>
          <w:b/>
          <w:sz w:val="28"/>
          <w:szCs w:val="28"/>
        </w:rPr>
        <w:t>»</w:t>
      </w:r>
      <w:r>
        <w:rPr>
          <w:rStyle w:val="14"/>
          <w:b/>
          <w:sz w:val="28"/>
          <w:szCs w:val="28"/>
        </w:rPr>
        <w:t xml:space="preserve"> </w:t>
      </w:r>
    </w:p>
    <w:p w:rsidR="00785D58" w:rsidRPr="008B1A03" w:rsidRDefault="00785D58" w:rsidP="00717891">
      <w:pPr>
        <w:spacing w:line="260" w:lineRule="exact"/>
        <w:jc w:val="center"/>
        <w:rPr>
          <w:b/>
          <w:sz w:val="28"/>
          <w:szCs w:val="28"/>
        </w:rPr>
      </w:pPr>
      <w:r>
        <w:rPr>
          <w:rStyle w:val="14"/>
          <w:b/>
          <w:sz w:val="28"/>
          <w:szCs w:val="28"/>
        </w:rPr>
        <w:lastRenderedPageBreak/>
        <w:t>1 класс</w:t>
      </w:r>
    </w:p>
    <w:p w:rsidR="00E16FA7" w:rsidRDefault="00E16FA7" w:rsidP="00E16FA7">
      <w:pPr>
        <w:pStyle w:val="razdel"/>
        <w:spacing w:before="0" w:beforeAutospacing="0" w:after="0" w:afterAutospacing="0"/>
        <w:jc w:val="both"/>
        <w:rPr>
          <w:rStyle w:val="a3"/>
        </w:rPr>
      </w:pPr>
      <w:r w:rsidRPr="007E423B">
        <w:rPr>
          <w:rStyle w:val="a3"/>
        </w:rPr>
        <w:t>Раздел 1. Музыка вокруг нас (12 ч.)</w:t>
      </w:r>
    </w:p>
    <w:p w:rsidR="00E16FA7" w:rsidRPr="00E16FA7" w:rsidRDefault="00E16FA7" w:rsidP="00E16FA7">
      <w:pPr>
        <w:pStyle w:val="razdel"/>
        <w:spacing w:before="0" w:beforeAutospacing="0" w:after="0" w:afterAutospacing="0"/>
        <w:jc w:val="both"/>
        <w:rPr>
          <w:rStyle w:val="a3"/>
        </w:rPr>
      </w:pPr>
    </w:p>
    <w:tbl>
      <w:tblPr>
        <w:tblStyle w:val="af1"/>
        <w:tblW w:w="0" w:type="auto"/>
        <w:tblLook w:val="04A0"/>
      </w:tblPr>
      <w:tblGrid>
        <w:gridCol w:w="4766"/>
        <w:gridCol w:w="6067"/>
        <w:gridCol w:w="3953"/>
      </w:tblGrid>
      <w:tr w:rsidR="00E16FA7" w:rsidRPr="00E16FA7" w:rsidTr="00785D58">
        <w:tc>
          <w:tcPr>
            <w:tcW w:w="14850" w:type="dxa"/>
            <w:gridSpan w:val="3"/>
          </w:tcPr>
          <w:p w:rsidR="00E16FA7" w:rsidRPr="00E16FA7"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E16FA7">
              <w:rPr>
                <w:rFonts w:ascii="Times New Roman" w:hAnsi="Times New Roman" w:cs="Times New Roman"/>
                <w:sz w:val="24"/>
                <w:szCs w:val="24"/>
              </w:rPr>
              <w:t>Планируемые результаты (в соответствии с ФГОС)</w:t>
            </w:r>
          </w:p>
        </w:tc>
      </w:tr>
      <w:tr w:rsidR="00E16FA7" w:rsidRPr="00E16FA7" w:rsidTr="00785D58">
        <w:tc>
          <w:tcPr>
            <w:tcW w:w="4786"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Предметные результаты</w:t>
            </w:r>
          </w:p>
        </w:tc>
        <w:tc>
          <w:tcPr>
            <w:tcW w:w="6095"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Универсальные учебные действия (УУД)</w:t>
            </w:r>
          </w:p>
        </w:tc>
        <w:tc>
          <w:tcPr>
            <w:tcW w:w="3969"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 xml:space="preserve">Личностные результаты </w:t>
            </w:r>
          </w:p>
        </w:tc>
      </w:tr>
      <w:tr w:rsidR="00E16FA7" w:rsidRPr="00E16FA7" w:rsidTr="00785D58">
        <w:tc>
          <w:tcPr>
            <w:tcW w:w="4786" w:type="dxa"/>
          </w:tcPr>
          <w:p w:rsidR="00E16FA7" w:rsidRPr="00E16FA7" w:rsidRDefault="00E16FA7" w:rsidP="00785D58">
            <w:pPr>
              <w:pStyle w:val="razdel"/>
              <w:spacing w:before="0" w:beforeAutospacing="0" w:after="0" w:afterAutospacing="0"/>
              <w:rPr>
                <w:rStyle w:val="a3"/>
                <w:rFonts w:ascii="Times New Roman" w:hAnsi="Times New Roman" w:cs="Times New Roman"/>
                <w:b w:val="0"/>
                <w:sz w:val="24"/>
                <w:szCs w:val="24"/>
              </w:rPr>
            </w:pPr>
            <w:r w:rsidRPr="00E16FA7">
              <w:rPr>
                <w:rFonts w:ascii="Times New Roman" w:hAnsi="Times New Roman" w:cs="Times New Roman"/>
                <w:sz w:val="24"/>
                <w:szCs w:val="24"/>
                <w:u w:val="single"/>
              </w:rPr>
              <w:t>Научатся:</w:t>
            </w:r>
            <w:r w:rsidRPr="00E16FA7">
              <w:rPr>
                <w:rFonts w:ascii="Times New Roman" w:hAnsi="Times New Roman" w:cs="Times New Roman"/>
                <w:sz w:val="24"/>
                <w:szCs w:val="24"/>
              </w:rPr>
              <w:t xml:space="preserve"> слушать музыку на примере произведений П.И. Чайковского; размышлять об истоках возникновения искусства; размышлять о том, что всё вокруг наполнено звуками; правилам поведения и пения на уроке; наблюдать за музыкой в жизни человека и звучанием природы. Научатся водить хоровод. Познакомятся с назначением основных учебных принадлежностей и правилами их использования; объяснять термины: мелодия, звук, нота, аккомпанемент; ритм. Находить различные способы сочинения мелодии.</w:t>
            </w:r>
          </w:p>
        </w:tc>
        <w:tc>
          <w:tcPr>
            <w:tcW w:w="6095"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t>Регулятивные:</w:t>
            </w:r>
            <w:r w:rsidRPr="00E16FA7">
              <w:rPr>
                <w:rFonts w:ascii="Times New Roman" w:hAnsi="Times New Roman" w:cs="Times New Roman"/>
                <w:sz w:val="24"/>
                <w:szCs w:val="24"/>
              </w:rPr>
              <w:t xml:space="preserve"> выполнять учебные действия в качестве слушателя; ставить новые учебные задачи в сотрудничестве с учителем;</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формировать и удерживать учебную задачу.</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t>Познавательные:</w:t>
            </w:r>
            <w:r w:rsidRPr="00E16FA7">
              <w:rPr>
                <w:rFonts w:ascii="Times New Roman" w:hAnsi="Times New Roman" w:cs="Times New Roman"/>
                <w:sz w:val="24"/>
                <w:szCs w:val="24"/>
              </w:rPr>
              <w:t xml:space="preserve"> использовать общие приёмы решения задач; ориентироваться в информационном материале учебника</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t>Коммуникативные:</w:t>
            </w:r>
            <w:r w:rsidRPr="00E16FA7">
              <w:rPr>
                <w:rFonts w:ascii="Times New Roman" w:hAnsi="Times New Roman" w:cs="Times New Roman"/>
                <w:sz w:val="24"/>
                <w:szCs w:val="24"/>
              </w:rPr>
              <w:t xml:space="preserve"> адекватно оценивать собственное поведение;</w:t>
            </w:r>
          </w:p>
          <w:p w:rsidR="00E16FA7" w:rsidRPr="00E16FA7" w:rsidRDefault="00E16FA7" w:rsidP="00785D58">
            <w:pPr>
              <w:autoSpaceDE w:val="0"/>
              <w:autoSpaceDN w:val="0"/>
              <w:adjustRightInd w:val="0"/>
              <w:rPr>
                <w:rStyle w:val="a3"/>
                <w:rFonts w:ascii="Times New Roman" w:hAnsi="Times New Roman" w:cs="Times New Roman"/>
                <w:b w:val="0"/>
                <w:sz w:val="24"/>
                <w:szCs w:val="24"/>
              </w:rPr>
            </w:pPr>
            <w:r w:rsidRPr="00E16FA7">
              <w:rPr>
                <w:rFonts w:ascii="Times New Roman" w:hAnsi="Times New Roman" w:cs="Times New Roman"/>
                <w:sz w:val="24"/>
                <w:szCs w:val="24"/>
              </w:rPr>
              <w:t>воспринимать музыкальное произведение и мнение других людей о музыке; ставить вопросы; контролировать свои действия в коллективной работе; обращаться за помощью; участвовать в коллективном пении..</w:t>
            </w:r>
          </w:p>
        </w:tc>
        <w:tc>
          <w:tcPr>
            <w:tcW w:w="3969"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Адекватная мотивация учебной деятельности. Я-</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слушатель. Чувство</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сопричастности и гордости за</w:t>
            </w:r>
          </w:p>
          <w:p w:rsidR="00E16FA7" w:rsidRPr="00E16FA7" w:rsidRDefault="00E16FA7" w:rsidP="00785D58">
            <w:pPr>
              <w:autoSpaceDE w:val="0"/>
              <w:autoSpaceDN w:val="0"/>
              <w:adjustRightInd w:val="0"/>
              <w:rPr>
                <w:rStyle w:val="a3"/>
                <w:rFonts w:ascii="Times New Roman" w:hAnsi="Times New Roman" w:cs="Times New Roman"/>
                <w:b w:val="0"/>
                <w:sz w:val="24"/>
                <w:szCs w:val="24"/>
              </w:rPr>
            </w:pPr>
            <w:r w:rsidRPr="00E16FA7">
              <w:rPr>
                <w:rFonts w:ascii="Times New Roman" w:hAnsi="Times New Roman" w:cs="Times New Roman"/>
                <w:sz w:val="24"/>
                <w:szCs w:val="24"/>
              </w:rPr>
              <w:t>культурное наследие своего народа. Умение сотрудничать со сверстниками. Принятие образа «хорошего ученика»</w:t>
            </w:r>
          </w:p>
        </w:tc>
      </w:tr>
    </w:tbl>
    <w:p w:rsidR="00E16FA7" w:rsidRPr="007E423B" w:rsidRDefault="00E16FA7" w:rsidP="00E16FA7">
      <w:pPr>
        <w:pStyle w:val="razdel"/>
        <w:spacing w:before="0" w:beforeAutospacing="0" w:after="0" w:afterAutospacing="0"/>
        <w:jc w:val="both"/>
        <w:rPr>
          <w:rStyle w:val="a3"/>
        </w:rPr>
      </w:pPr>
    </w:p>
    <w:p w:rsidR="00E16FA7" w:rsidRPr="005946F9" w:rsidRDefault="00E16FA7" w:rsidP="00E16FA7">
      <w:pPr>
        <w:numPr>
          <w:ilvl w:val="1"/>
          <w:numId w:val="30"/>
        </w:numPr>
        <w:jc w:val="both"/>
        <w:outlineLvl w:val="0"/>
        <w:rPr>
          <w:b/>
        </w:rPr>
      </w:pPr>
      <w:r w:rsidRPr="005946F9">
        <w:rPr>
          <w:b/>
        </w:rPr>
        <w:t>Роль музыки в повседневной жизни   (5ч.)</w:t>
      </w:r>
    </w:p>
    <w:p w:rsidR="00E16FA7" w:rsidRPr="000C68E5" w:rsidRDefault="00E16FA7" w:rsidP="00E16FA7">
      <w:pPr>
        <w:jc w:val="both"/>
        <w:outlineLvl w:val="0"/>
        <w:rPr>
          <w:szCs w:val="28"/>
        </w:rPr>
      </w:pPr>
      <w:r w:rsidRPr="005946F9">
        <w:rPr>
          <w:b/>
          <w:szCs w:val="28"/>
        </w:rPr>
        <w:t>Урок 1.</w:t>
      </w:r>
      <w:r w:rsidRPr="000C68E5">
        <w:rPr>
          <w:b/>
          <w:i/>
          <w:szCs w:val="28"/>
        </w:rPr>
        <w:t xml:space="preserve"> </w:t>
      </w:r>
      <w:r w:rsidRPr="000C68E5">
        <w:rPr>
          <w:b/>
          <w:szCs w:val="28"/>
        </w:rPr>
        <w:t>И Муза вечная со мной!</w:t>
      </w:r>
      <w:r w:rsidRPr="000C68E5">
        <w:rPr>
          <w:szCs w:val="28"/>
        </w:rPr>
        <w:t xml:space="preserve"> </w:t>
      </w:r>
      <w:r w:rsidRPr="000C68E5">
        <w:rPr>
          <w:b/>
          <w:szCs w:val="28"/>
        </w:rPr>
        <w:t>Хоровод муз.</w:t>
      </w:r>
    </w:p>
    <w:p w:rsidR="00E16FA7" w:rsidRPr="007E423B" w:rsidRDefault="00E16FA7" w:rsidP="00E16FA7">
      <w:pPr>
        <w:jc w:val="both"/>
        <w:outlineLvl w:val="0"/>
        <w:rPr>
          <w:b/>
          <w:szCs w:val="28"/>
        </w:rPr>
      </w:pPr>
      <w:r w:rsidRPr="007E423B">
        <w:rPr>
          <w:szCs w:val="28"/>
        </w:rPr>
        <w:t>Композитор – исполнитель – слушатель. Рождение музыки как естественное проявление человеческого состояния.</w:t>
      </w:r>
    </w:p>
    <w:p w:rsidR="00E16FA7" w:rsidRPr="007E423B" w:rsidRDefault="00E16FA7" w:rsidP="00E16FA7">
      <w:pPr>
        <w:jc w:val="both"/>
        <w:rPr>
          <w:b/>
          <w:szCs w:val="28"/>
        </w:rPr>
      </w:pPr>
      <w:r w:rsidRPr="007E423B">
        <w:rPr>
          <w:szCs w:val="28"/>
        </w:rPr>
        <w:t>Муза – волшебница, добрая фея, раскрывающая перед школьниками чудесный мир звуков, которыми наполнено все вокруг. 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E16FA7" w:rsidRDefault="00E16FA7" w:rsidP="006C17D2">
      <w:pPr>
        <w:jc w:val="both"/>
        <w:rPr>
          <w:b/>
          <w:szCs w:val="28"/>
        </w:rPr>
      </w:pPr>
      <w:r w:rsidRPr="007E423B">
        <w:rPr>
          <w:szCs w:val="28"/>
        </w:rPr>
        <w:t xml:space="preserve">Музыка, которая звучит в различных жизненных ситуациях. Характерные особенности песен и танцев разных народов мира. </w:t>
      </w:r>
      <w:r w:rsidRPr="007E423B">
        <w:rPr>
          <w:b/>
          <w:szCs w:val="28"/>
        </w:rPr>
        <w:t>Хоровод, хор.</w:t>
      </w:r>
      <w:r w:rsidRPr="007E423B">
        <w:rPr>
          <w:szCs w:val="28"/>
        </w:rPr>
        <w:t xml:space="preserve"> Хоровод -  древнейший  вид  искусства,   который  есть  у  каждого  народа.  Сходство  и  различие   русского  хоровода, греческого  сиртаки,  молдавской  хоры. </w:t>
      </w:r>
    </w:p>
    <w:p w:rsidR="00E16FA7" w:rsidRPr="007E423B" w:rsidRDefault="00E16FA7" w:rsidP="00E16FA7">
      <w:pPr>
        <w:jc w:val="both"/>
        <w:outlineLvl w:val="0"/>
        <w:rPr>
          <w:b/>
          <w:szCs w:val="28"/>
        </w:rPr>
      </w:pPr>
      <w:r w:rsidRPr="007E423B">
        <w:rPr>
          <w:b/>
          <w:szCs w:val="28"/>
        </w:rPr>
        <w:t>Урок 2.</w:t>
      </w:r>
      <w:r w:rsidRPr="007E423B">
        <w:rPr>
          <w:szCs w:val="28"/>
        </w:rPr>
        <w:t xml:space="preserve"> </w:t>
      </w:r>
      <w:r w:rsidRPr="007E423B">
        <w:rPr>
          <w:b/>
          <w:szCs w:val="28"/>
        </w:rPr>
        <w:t>Повсюду музыка слышна. Душа музыки - мелодия.</w:t>
      </w:r>
    </w:p>
    <w:p w:rsidR="00E16FA7" w:rsidRPr="007E423B" w:rsidRDefault="00E16FA7" w:rsidP="00E16FA7">
      <w:pPr>
        <w:jc w:val="both"/>
        <w:outlineLvl w:val="0"/>
        <w:rPr>
          <w:szCs w:val="28"/>
        </w:rPr>
      </w:pPr>
      <w:r w:rsidRPr="007E423B">
        <w:rPr>
          <w:szCs w:val="28"/>
        </w:rPr>
        <w:t>Звучание окружающей жизни, природы, настроений, чувств и характера человека. Истоки возникновения музыки.</w:t>
      </w:r>
    </w:p>
    <w:p w:rsidR="00E16FA7" w:rsidRPr="007E423B" w:rsidRDefault="00E16FA7" w:rsidP="00E16FA7">
      <w:pPr>
        <w:jc w:val="both"/>
        <w:rPr>
          <w:szCs w:val="28"/>
        </w:rPr>
      </w:pPr>
      <w:r w:rsidRPr="007E423B">
        <w:rPr>
          <w:szCs w:val="28"/>
        </w:rPr>
        <w:lastRenderedPageBreak/>
        <w:t>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w:t>
      </w:r>
    </w:p>
    <w:p w:rsidR="00E16FA7" w:rsidRPr="007E423B" w:rsidRDefault="00E16FA7" w:rsidP="00E16FA7">
      <w:pPr>
        <w:jc w:val="both"/>
        <w:rPr>
          <w:szCs w:val="28"/>
        </w:rPr>
      </w:pPr>
      <w:r w:rsidRPr="007E423B">
        <w:rPr>
          <w:szCs w:val="28"/>
        </w:rPr>
        <w:t>Песня, танец, марш. Основные средства музыкальной выразительности (мелодия).</w:t>
      </w:r>
    </w:p>
    <w:p w:rsidR="00E16FA7" w:rsidRPr="007E423B" w:rsidRDefault="00E16FA7" w:rsidP="00E16FA7">
      <w:pPr>
        <w:jc w:val="both"/>
        <w:rPr>
          <w:szCs w:val="28"/>
        </w:rPr>
      </w:pPr>
      <w:r w:rsidRPr="007E423B">
        <w:rPr>
          <w:szCs w:val="28"/>
        </w:rPr>
        <w:t>Песни, танцы и марши — основа многообразных жиз</w:t>
      </w:r>
      <w:r w:rsidRPr="007E423B">
        <w:rPr>
          <w:szCs w:val="28"/>
        </w:rPr>
        <w:softHyphen/>
        <w:t xml:space="preserve">ненно-музыкальных впечатлений детей. </w:t>
      </w:r>
      <w:r w:rsidRPr="007E423B">
        <w:rPr>
          <w:b/>
          <w:szCs w:val="28"/>
        </w:rPr>
        <w:t>Мелодия</w:t>
      </w:r>
      <w:r w:rsidRPr="007E423B">
        <w:rPr>
          <w:szCs w:val="28"/>
        </w:rPr>
        <w:t xml:space="preserve"> – главная мысль любого  музыкального произведения. Выявление характерных особенностей жанров: </w:t>
      </w:r>
      <w:r w:rsidRPr="007E423B">
        <w:rPr>
          <w:b/>
          <w:szCs w:val="28"/>
        </w:rPr>
        <w:t>песня, танец, марш</w:t>
      </w:r>
      <w:r w:rsidRPr="007E423B">
        <w:rPr>
          <w:szCs w:val="28"/>
        </w:rPr>
        <w:t xml:space="preserve"> на примере пьес из «Детского альбома» П.И.Чайковского.  </w:t>
      </w:r>
    </w:p>
    <w:p w:rsidR="00E16FA7" w:rsidRPr="007E423B" w:rsidRDefault="00E16FA7" w:rsidP="00E16FA7">
      <w:pPr>
        <w:jc w:val="both"/>
        <w:outlineLvl w:val="0"/>
        <w:rPr>
          <w:b/>
          <w:szCs w:val="28"/>
        </w:rPr>
      </w:pPr>
      <w:r w:rsidRPr="007E423B">
        <w:rPr>
          <w:b/>
          <w:szCs w:val="28"/>
        </w:rPr>
        <w:t>Урок 3. Музыка осени. Сочини мелодию.</w:t>
      </w:r>
    </w:p>
    <w:p w:rsidR="00E16FA7" w:rsidRPr="007E423B" w:rsidRDefault="00E16FA7" w:rsidP="00E16FA7">
      <w:pPr>
        <w:jc w:val="both"/>
        <w:outlineLvl w:val="0"/>
        <w:rPr>
          <w:b/>
          <w:szCs w:val="28"/>
        </w:rPr>
      </w:pPr>
      <w:r w:rsidRPr="007E423B">
        <w:rPr>
          <w:szCs w:val="28"/>
        </w:rPr>
        <w:t>Интонационно-образная природа музыкального искусства. Выразительность и изобразительность в музыке.</w:t>
      </w:r>
    </w:p>
    <w:p w:rsidR="00E16FA7" w:rsidRPr="007E423B" w:rsidRDefault="00E16FA7" w:rsidP="00E16FA7">
      <w:pPr>
        <w:jc w:val="both"/>
        <w:rPr>
          <w:szCs w:val="28"/>
        </w:rPr>
      </w:pPr>
      <w:r w:rsidRPr="007E423B">
        <w:rPr>
          <w:szCs w:val="28"/>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E16FA7" w:rsidRPr="007E423B" w:rsidRDefault="00E16FA7" w:rsidP="00E16FA7">
      <w:pPr>
        <w:jc w:val="both"/>
        <w:outlineLvl w:val="0"/>
        <w:rPr>
          <w:b/>
          <w:szCs w:val="28"/>
        </w:rPr>
      </w:pPr>
      <w:r w:rsidRPr="007E423B">
        <w:rPr>
          <w:szCs w:val="28"/>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E16FA7" w:rsidRDefault="00E16FA7" w:rsidP="006C17D2">
      <w:pPr>
        <w:jc w:val="both"/>
        <w:rPr>
          <w:b/>
          <w:szCs w:val="28"/>
        </w:rPr>
      </w:pPr>
      <w:r w:rsidRPr="007E423B">
        <w:rPr>
          <w:szCs w:val="28"/>
        </w:rPr>
        <w:t xml:space="preserve">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sidRPr="007E423B">
        <w:rPr>
          <w:b/>
          <w:szCs w:val="28"/>
        </w:rPr>
        <w:t>«мелодия»</w:t>
      </w:r>
      <w:r w:rsidRPr="007E423B">
        <w:rPr>
          <w:szCs w:val="28"/>
        </w:rPr>
        <w:t xml:space="preserve"> и </w:t>
      </w:r>
      <w:r w:rsidRPr="007E423B">
        <w:rPr>
          <w:b/>
          <w:szCs w:val="28"/>
        </w:rPr>
        <w:t>«аккомпанемент».</w:t>
      </w:r>
    </w:p>
    <w:p w:rsidR="00E16FA7" w:rsidRPr="007E423B" w:rsidRDefault="00E16FA7" w:rsidP="00E16FA7">
      <w:pPr>
        <w:jc w:val="both"/>
        <w:rPr>
          <w:b/>
          <w:szCs w:val="28"/>
        </w:rPr>
      </w:pPr>
      <w:r w:rsidRPr="007E423B">
        <w:rPr>
          <w:b/>
          <w:szCs w:val="28"/>
        </w:rPr>
        <w:t>Урок</w:t>
      </w:r>
      <w:r w:rsidRPr="007E423B">
        <w:rPr>
          <w:szCs w:val="28"/>
        </w:rPr>
        <w:t xml:space="preserve"> </w:t>
      </w:r>
      <w:r w:rsidRPr="007E423B">
        <w:rPr>
          <w:b/>
          <w:szCs w:val="28"/>
        </w:rPr>
        <w:t>4. «Азбука, азбука каждому нужна…».</w:t>
      </w:r>
    </w:p>
    <w:p w:rsidR="00E16FA7" w:rsidRPr="007E423B" w:rsidRDefault="00E16FA7" w:rsidP="00E16FA7">
      <w:pPr>
        <w:jc w:val="both"/>
        <w:rPr>
          <w:szCs w:val="28"/>
        </w:rPr>
      </w:pPr>
      <w:r w:rsidRPr="007E423B">
        <w:rPr>
          <w:szCs w:val="28"/>
        </w:rPr>
        <w:t xml:space="preserve"> Нотная грамота как способ фиксации музыкальной речи. Элементы нотной грамоты. Система графических знаков для записи музыки.</w:t>
      </w:r>
    </w:p>
    <w:p w:rsidR="00E16FA7" w:rsidRPr="007E423B" w:rsidRDefault="00E16FA7" w:rsidP="00E16FA7">
      <w:pPr>
        <w:jc w:val="both"/>
        <w:rPr>
          <w:szCs w:val="28"/>
        </w:rPr>
      </w:pPr>
      <w:r w:rsidRPr="007E423B">
        <w:rPr>
          <w:szCs w:val="28"/>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E16FA7" w:rsidRPr="007E423B" w:rsidRDefault="00E16FA7" w:rsidP="00E16FA7">
      <w:pPr>
        <w:jc w:val="both"/>
        <w:rPr>
          <w:szCs w:val="28"/>
        </w:rPr>
      </w:pPr>
      <w:r w:rsidRPr="007E423B">
        <w:rPr>
          <w:szCs w:val="28"/>
        </w:rPr>
        <w:t>Нотная грамота как способ фиксации музыкальной речи. Элементы нотной грамоты. Система графических знаков для записи музыки.</w:t>
      </w:r>
      <w:r>
        <w:rPr>
          <w:szCs w:val="28"/>
        </w:rPr>
        <w:t xml:space="preserve"> </w:t>
      </w:r>
      <w:r w:rsidRPr="007E423B">
        <w:rPr>
          <w:szCs w:val="28"/>
        </w:rPr>
        <w:t>Запись нот -  знаков для обозначения музыкальных звуков.</w:t>
      </w:r>
      <w:r>
        <w:rPr>
          <w:szCs w:val="28"/>
        </w:rPr>
        <w:t xml:space="preserve"> </w:t>
      </w:r>
      <w:r w:rsidRPr="007E423B">
        <w:rPr>
          <w:szCs w:val="28"/>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Музыка и ее роль в повседневной жизни человека. </w:t>
      </w:r>
    </w:p>
    <w:p w:rsidR="00E16FA7" w:rsidRDefault="00E16FA7" w:rsidP="00E16FA7">
      <w:pPr>
        <w:jc w:val="both"/>
        <w:rPr>
          <w:b/>
          <w:szCs w:val="28"/>
        </w:rPr>
      </w:pPr>
      <w:r w:rsidRPr="007E423B">
        <w:rPr>
          <w:szCs w:val="28"/>
        </w:rPr>
        <w:t>Игра «Угадай мелодию» на определение  музыкальных произведений и композиторов, написавших  эти произведения.</w:t>
      </w:r>
      <w:r w:rsidRPr="007E423B">
        <w:rPr>
          <w:b/>
          <w:szCs w:val="28"/>
        </w:rPr>
        <w:t xml:space="preserve"> </w:t>
      </w:r>
    </w:p>
    <w:p w:rsidR="00E16FA7" w:rsidRPr="007E423B" w:rsidRDefault="00E16FA7" w:rsidP="00E16FA7">
      <w:pPr>
        <w:jc w:val="both"/>
        <w:rPr>
          <w:b/>
          <w:szCs w:val="28"/>
        </w:rPr>
      </w:pPr>
      <w:r w:rsidRPr="007E423B">
        <w:rPr>
          <w:b/>
          <w:szCs w:val="28"/>
        </w:rPr>
        <w:t>Урок 5.</w:t>
      </w:r>
      <w:r w:rsidRPr="007E423B">
        <w:rPr>
          <w:szCs w:val="28"/>
        </w:rPr>
        <w:t xml:space="preserve"> </w:t>
      </w:r>
      <w:r w:rsidRPr="007E423B">
        <w:rPr>
          <w:b/>
          <w:szCs w:val="28"/>
        </w:rPr>
        <w:t>Музыкальная азбука. Обобщающий урок.</w:t>
      </w:r>
    </w:p>
    <w:p w:rsidR="00E16FA7" w:rsidRPr="007E423B" w:rsidRDefault="00E16FA7" w:rsidP="00E16FA7">
      <w:pPr>
        <w:jc w:val="both"/>
        <w:rPr>
          <w:szCs w:val="28"/>
        </w:rPr>
      </w:pPr>
      <w:r w:rsidRPr="007E423B">
        <w:rPr>
          <w:szCs w:val="28"/>
        </w:rPr>
        <w:t>Народные музыкальные традиции Отечества.</w:t>
      </w:r>
      <w:r w:rsidRPr="007E423B">
        <w:rPr>
          <w:b/>
          <w:szCs w:val="28"/>
        </w:rPr>
        <w:t xml:space="preserve"> </w:t>
      </w:r>
      <w:r w:rsidRPr="007E423B">
        <w:rPr>
          <w:szCs w:val="28"/>
        </w:rPr>
        <w:t>Региональные музыкальные традиции.</w:t>
      </w:r>
    </w:p>
    <w:p w:rsidR="00E16FA7" w:rsidRPr="007E423B" w:rsidRDefault="00E16FA7" w:rsidP="00E16FA7">
      <w:pPr>
        <w:jc w:val="both"/>
        <w:rPr>
          <w:b/>
          <w:szCs w:val="28"/>
        </w:rPr>
      </w:pPr>
      <w:r w:rsidRPr="007E423B">
        <w:rPr>
          <w:szCs w:val="28"/>
        </w:rPr>
        <w:t xml:space="preserve">Музыкальные инструменты русского народа – </w:t>
      </w:r>
      <w:r w:rsidRPr="007E423B">
        <w:rPr>
          <w:b/>
          <w:szCs w:val="28"/>
        </w:rPr>
        <w:t>свирели, дудочки, рожок, гусли</w:t>
      </w:r>
      <w:r w:rsidRPr="007E423B">
        <w:rPr>
          <w:szCs w:val="28"/>
        </w:rPr>
        <w:t>. Внешний вид, свой голос, умельцы-исполнители и мастера-изготовители народных инструментов. Знакомство с понятием «тембр».</w:t>
      </w:r>
      <w:r w:rsidRPr="007E423B">
        <w:rPr>
          <w:b/>
          <w:szCs w:val="28"/>
        </w:rPr>
        <w:t xml:space="preserve">   </w:t>
      </w:r>
    </w:p>
    <w:p w:rsidR="00E16FA7" w:rsidRPr="007E423B" w:rsidRDefault="00E16FA7" w:rsidP="00E16FA7">
      <w:pPr>
        <w:numPr>
          <w:ilvl w:val="1"/>
          <w:numId w:val="30"/>
        </w:numPr>
        <w:spacing w:after="200" w:line="276" w:lineRule="auto"/>
        <w:jc w:val="both"/>
        <w:rPr>
          <w:b/>
        </w:rPr>
      </w:pPr>
      <w:r w:rsidRPr="007E423B">
        <w:rPr>
          <w:b/>
        </w:rPr>
        <w:t>Мир музыкальных инструментов  (7ч.)</w:t>
      </w:r>
    </w:p>
    <w:p w:rsidR="00E16FA7" w:rsidRPr="007E423B" w:rsidRDefault="00E16FA7" w:rsidP="00E16FA7">
      <w:pPr>
        <w:jc w:val="both"/>
      </w:pPr>
      <w:r w:rsidRPr="007E423B">
        <w:rPr>
          <w:b/>
        </w:rPr>
        <w:t>Урок 6.</w:t>
      </w:r>
      <w:r w:rsidRPr="007E423B">
        <w:t xml:space="preserve"> </w:t>
      </w:r>
      <w:r w:rsidRPr="007E423B">
        <w:rPr>
          <w:b/>
        </w:rPr>
        <w:t>«Садко». Из русского былинного сказа</w:t>
      </w:r>
    </w:p>
    <w:p w:rsidR="00E16FA7" w:rsidRPr="007E423B" w:rsidRDefault="00E16FA7" w:rsidP="00E16FA7">
      <w:pPr>
        <w:jc w:val="both"/>
        <w:outlineLvl w:val="0"/>
      </w:pPr>
      <w:r w:rsidRPr="007E423B">
        <w:t>Наблюдение народного творчества.</w:t>
      </w:r>
    </w:p>
    <w:p w:rsidR="00E16FA7" w:rsidRDefault="00E16FA7" w:rsidP="006C17D2">
      <w:pPr>
        <w:jc w:val="both"/>
        <w:rPr>
          <w:b/>
        </w:rPr>
      </w:pPr>
      <w:r w:rsidRPr="007E423B">
        <w:lastRenderedPageBreak/>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 -Корсакова дать понятия </w:t>
      </w:r>
      <w:r w:rsidRPr="007E423B">
        <w:rPr>
          <w:b/>
        </w:rPr>
        <w:t>«композиторская музыка».</w:t>
      </w:r>
      <w:r w:rsidRPr="007E423B">
        <w:t xml:space="preserve"> </w:t>
      </w:r>
    </w:p>
    <w:p w:rsidR="00E16FA7" w:rsidRPr="007E423B" w:rsidRDefault="00E16FA7" w:rsidP="00E16FA7">
      <w:pPr>
        <w:jc w:val="both"/>
        <w:outlineLvl w:val="0"/>
      </w:pPr>
      <w:r w:rsidRPr="007E423B">
        <w:rPr>
          <w:b/>
        </w:rPr>
        <w:t>Урок 7. Звучащие картины.</w:t>
      </w:r>
      <w:r w:rsidRPr="007E423B">
        <w:t xml:space="preserve"> </w:t>
      </w:r>
    </w:p>
    <w:p w:rsidR="00E16FA7" w:rsidRPr="007E423B" w:rsidRDefault="00E16FA7" w:rsidP="00E16FA7">
      <w:pPr>
        <w:jc w:val="both"/>
        <w:outlineLvl w:val="0"/>
        <w:rPr>
          <w:b/>
        </w:rPr>
      </w:pPr>
      <w:r w:rsidRPr="007E423B">
        <w:t>Музыкальные инструменты. Народная и профессиональная музыка.</w:t>
      </w:r>
    </w:p>
    <w:p w:rsidR="00E16FA7" w:rsidRDefault="00E16FA7" w:rsidP="006C17D2">
      <w:pPr>
        <w:jc w:val="both"/>
        <w:rPr>
          <w:b/>
        </w:rPr>
      </w:pPr>
      <w:r w:rsidRPr="007E423B">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профессиональная, сочиненная  композиторами.</w:t>
      </w:r>
    </w:p>
    <w:p w:rsidR="00E16FA7" w:rsidRPr="007E423B" w:rsidRDefault="00E16FA7" w:rsidP="00E16FA7">
      <w:pPr>
        <w:jc w:val="both"/>
        <w:outlineLvl w:val="0"/>
        <w:rPr>
          <w:b/>
        </w:rPr>
      </w:pPr>
      <w:r w:rsidRPr="007E423B">
        <w:rPr>
          <w:b/>
        </w:rPr>
        <w:t>Урок 8.</w:t>
      </w:r>
      <w:r w:rsidRPr="007E423B">
        <w:t xml:space="preserve"> </w:t>
      </w:r>
      <w:r w:rsidRPr="007E423B">
        <w:rPr>
          <w:b/>
        </w:rPr>
        <w:t>Разыграй песню.</w:t>
      </w:r>
    </w:p>
    <w:p w:rsidR="00E16FA7" w:rsidRPr="007E423B" w:rsidRDefault="00E16FA7" w:rsidP="00E16FA7">
      <w:pPr>
        <w:jc w:val="both"/>
        <w:outlineLvl w:val="0"/>
        <w:rPr>
          <w:b/>
        </w:rPr>
      </w:pPr>
      <w:r w:rsidRPr="007E423B">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E16FA7" w:rsidRDefault="00E16FA7" w:rsidP="006C17D2">
      <w:pPr>
        <w:jc w:val="both"/>
        <w:rPr>
          <w:b/>
        </w:rPr>
      </w:pPr>
      <w:r w:rsidRPr="007E423B">
        <w:t xml:space="preserve">Развитие  умений и навыков выразительного исполнения  детьми песни Л. 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E16FA7" w:rsidRPr="007E423B" w:rsidRDefault="00E16FA7" w:rsidP="00E16FA7">
      <w:pPr>
        <w:jc w:val="both"/>
        <w:outlineLvl w:val="0"/>
        <w:rPr>
          <w:b/>
        </w:rPr>
      </w:pPr>
      <w:r w:rsidRPr="007E423B">
        <w:rPr>
          <w:b/>
        </w:rPr>
        <w:t>Урок 9, 10. Пришло Рождество, начинается  торжество. Родной обычай старины.</w:t>
      </w:r>
    </w:p>
    <w:p w:rsidR="00E16FA7" w:rsidRPr="007E423B" w:rsidRDefault="00E16FA7" w:rsidP="00E16FA7">
      <w:pPr>
        <w:jc w:val="both"/>
        <w:outlineLvl w:val="0"/>
      </w:pPr>
      <w:r w:rsidRPr="007E423B">
        <w:t xml:space="preserve"> 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E16FA7" w:rsidRDefault="00E16FA7" w:rsidP="00E16FA7">
      <w:pPr>
        <w:jc w:val="both"/>
        <w:outlineLvl w:val="0"/>
        <w:rPr>
          <w:b/>
        </w:rPr>
      </w:pPr>
      <w:r w:rsidRPr="007E423B">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E16FA7" w:rsidRPr="007E423B" w:rsidRDefault="00E16FA7" w:rsidP="00E16FA7">
      <w:pPr>
        <w:jc w:val="both"/>
        <w:outlineLvl w:val="0"/>
        <w:rPr>
          <w:b/>
        </w:rPr>
      </w:pPr>
      <w:r w:rsidRPr="007E423B">
        <w:rPr>
          <w:b/>
        </w:rPr>
        <w:t>Урок 11, 12.</w:t>
      </w:r>
      <w:r w:rsidRPr="007E423B">
        <w:t xml:space="preserve"> </w:t>
      </w:r>
      <w:r w:rsidRPr="007E423B">
        <w:rPr>
          <w:b/>
        </w:rPr>
        <w:t xml:space="preserve"> Добрый праздник среди зимы. Добрый праздник среди зимы. Обобщающий урок.</w:t>
      </w:r>
    </w:p>
    <w:p w:rsidR="00E16FA7" w:rsidRPr="007E423B" w:rsidRDefault="00E16FA7" w:rsidP="00E16FA7">
      <w:pPr>
        <w:jc w:val="both"/>
        <w:outlineLvl w:val="0"/>
        <w:rPr>
          <w:b/>
        </w:rPr>
      </w:pPr>
      <w:r w:rsidRPr="007E423B">
        <w:t xml:space="preserve"> Обобщенное представление об основных образно-эмоциональных сферах музыки и о музыкальном жанре – балет.</w:t>
      </w:r>
    </w:p>
    <w:p w:rsidR="00E16FA7" w:rsidRDefault="00E16FA7" w:rsidP="006C17D2">
      <w:pPr>
        <w:jc w:val="both"/>
        <w:rPr>
          <w:rStyle w:val="a3"/>
        </w:rPr>
      </w:pPr>
      <w:r w:rsidRPr="007E423B">
        <w:t>Урок</w:t>
      </w:r>
      <w:r w:rsidRPr="007E423B">
        <w:rPr>
          <w:b/>
        </w:rPr>
        <w:t xml:space="preserve">  </w:t>
      </w:r>
      <w:r w:rsidRPr="007E423B">
        <w:t>посвящен одному из самых любимых праздников детворы – Новый год.  Знакомство  со</w:t>
      </w:r>
      <w:r w:rsidRPr="007E423B">
        <w:rPr>
          <w:b/>
        </w:rPr>
        <w:t xml:space="preserve">  </w:t>
      </w:r>
      <w:r w:rsidRPr="007E423B">
        <w:t xml:space="preserve">сказкой   Т.Гофмана и музыкой  балета  П.И.Чайковского «Щелкунчик»,  который  ведет детей в мир чудес, волшебства,  приятных   неожиданностей. </w:t>
      </w:r>
    </w:p>
    <w:p w:rsidR="00E16FA7" w:rsidRPr="00E16FA7" w:rsidRDefault="00E16FA7" w:rsidP="00E16FA7">
      <w:pPr>
        <w:pStyle w:val="razdel"/>
        <w:spacing w:before="0" w:beforeAutospacing="0" w:after="0" w:afterAutospacing="0"/>
        <w:jc w:val="both"/>
        <w:rPr>
          <w:rStyle w:val="a3"/>
        </w:rPr>
      </w:pPr>
      <w:r w:rsidRPr="007E423B">
        <w:rPr>
          <w:rStyle w:val="a3"/>
        </w:rPr>
        <w:t>Раздел 2. Музыка и ты   (17ч.)</w:t>
      </w:r>
    </w:p>
    <w:tbl>
      <w:tblPr>
        <w:tblStyle w:val="af1"/>
        <w:tblW w:w="0" w:type="auto"/>
        <w:tblLook w:val="04A0"/>
      </w:tblPr>
      <w:tblGrid>
        <w:gridCol w:w="5188"/>
        <w:gridCol w:w="5505"/>
        <w:gridCol w:w="4093"/>
      </w:tblGrid>
      <w:tr w:rsidR="00E16FA7" w:rsidRPr="00E16FA7" w:rsidTr="00E16FA7">
        <w:tc>
          <w:tcPr>
            <w:tcW w:w="14850" w:type="dxa"/>
            <w:gridSpan w:val="3"/>
          </w:tcPr>
          <w:p w:rsidR="00E16FA7" w:rsidRPr="00E16FA7"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E16FA7">
              <w:rPr>
                <w:rFonts w:ascii="Times New Roman" w:hAnsi="Times New Roman" w:cs="Times New Roman"/>
                <w:sz w:val="24"/>
                <w:szCs w:val="24"/>
              </w:rPr>
              <w:t>Планируемые результаты (в соответствии с ФГОС)</w:t>
            </w:r>
          </w:p>
        </w:tc>
      </w:tr>
      <w:tr w:rsidR="00E16FA7" w:rsidRPr="00E16FA7" w:rsidTr="00E16FA7">
        <w:tc>
          <w:tcPr>
            <w:tcW w:w="5211"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Предметные результаты</w:t>
            </w:r>
          </w:p>
        </w:tc>
        <w:tc>
          <w:tcPr>
            <w:tcW w:w="5529"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Универсальные учебные действия (УУД)</w:t>
            </w:r>
          </w:p>
        </w:tc>
        <w:tc>
          <w:tcPr>
            <w:tcW w:w="4110"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 xml:space="preserve">Личностные результаты </w:t>
            </w:r>
          </w:p>
        </w:tc>
      </w:tr>
      <w:tr w:rsidR="00E16FA7" w:rsidRPr="00E16FA7" w:rsidTr="00E16FA7">
        <w:tc>
          <w:tcPr>
            <w:tcW w:w="5211"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t>Научатся:</w:t>
            </w:r>
            <w:r w:rsidRPr="00E16FA7">
              <w:rPr>
                <w:rFonts w:ascii="Times New Roman" w:hAnsi="Times New Roman" w:cs="Times New Roman"/>
                <w:sz w:val="24"/>
                <w:szCs w:val="24"/>
              </w:rPr>
              <w:t xml:space="preserve"> различать понятия Родина, малая Родина; исполнять песню с нужным настроением, высказываться о характере музыки, определять, какие чувства возникают, когда поёшь об Отчизне. Находить общее в стихотворном, художественном и музыкальном </w:t>
            </w:r>
            <w:r w:rsidRPr="00E16FA7">
              <w:rPr>
                <w:rFonts w:ascii="Times New Roman" w:hAnsi="Times New Roman" w:cs="Times New Roman"/>
                <w:sz w:val="24"/>
                <w:szCs w:val="24"/>
              </w:rPr>
              <w:lastRenderedPageBreak/>
              <w:t>пейзаже; понимать, что виды искусства имеют собственные выразительности. Приобретут опыт музыкально-творческой деятельности через сочинение, исполнение, слушание.</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 xml:space="preserve">Знакомство с музыкой </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А.Шнитке, П.И. Чайковского, Э. Грига, Д.Б. Кабалевского и др. Выразительно исполнять песню.</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t>Определять старинные, современные инструменты.</w:t>
            </w:r>
          </w:p>
        </w:tc>
        <w:tc>
          <w:tcPr>
            <w:tcW w:w="5529"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lastRenderedPageBreak/>
              <w:t xml:space="preserve">Регулятивные: </w:t>
            </w:r>
            <w:r w:rsidRPr="00E16FA7">
              <w:rPr>
                <w:rFonts w:ascii="Times New Roman" w:hAnsi="Times New Roman" w:cs="Times New Roman"/>
                <w:sz w:val="24"/>
                <w:szCs w:val="24"/>
              </w:rPr>
              <w:t xml:space="preserve"> преобразовывать практическую задачу в познавательную; выполнять учебные действия в качестве слушателя и исполнителя. Использовать речь для регуляции своего действия; применять установленные правила.</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t>Познавательные:</w:t>
            </w:r>
            <w:r w:rsidRPr="00E16FA7">
              <w:rPr>
                <w:rFonts w:ascii="Times New Roman" w:hAnsi="Times New Roman" w:cs="Times New Roman"/>
                <w:sz w:val="24"/>
                <w:szCs w:val="24"/>
              </w:rPr>
              <w:t xml:space="preserve"> ставить и</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lastRenderedPageBreak/>
              <w:t>формулировать проблему; осуществлять поиск необходимой информации; ориентироваться в разнообразии способов решения задач..</w:t>
            </w:r>
          </w:p>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u w:val="single"/>
              </w:rPr>
              <w:t>Коммуникативные</w:t>
            </w:r>
            <w:r w:rsidRPr="00E16FA7">
              <w:rPr>
                <w:rFonts w:ascii="Times New Roman" w:hAnsi="Times New Roman" w:cs="Times New Roman"/>
                <w:sz w:val="24"/>
                <w:szCs w:val="24"/>
              </w:rPr>
              <w:t>: ставить вопросы; слушать собеседника; формулировать свои затруднения; учитывать настроение других людей, их эмоции от восприятия музыки.</w:t>
            </w:r>
          </w:p>
          <w:p w:rsidR="00E16FA7" w:rsidRPr="00E16FA7" w:rsidRDefault="00E16FA7" w:rsidP="00785D58">
            <w:pPr>
              <w:autoSpaceDE w:val="0"/>
              <w:autoSpaceDN w:val="0"/>
              <w:adjustRightInd w:val="0"/>
              <w:rPr>
                <w:rFonts w:ascii="Times New Roman" w:hAnsi="Times New Roman" w:cs="Times New Roman"/>
                <w:sz w:val="24"/>
                <w:szCs w:val="24"/>
              </w:rPr>
            </w:pPr>
          </w:p>
        </w:tc>
        <w:tc>
          <w:tcPr>
            <w:tcW w:w="4110" w:type="dxa"/>
          </w:tcPr>
          <w:p w:rsidR="00E16FA7" w:rsidRPr="00E16FA7" w:rsidRDefault="00E16FA7" w:rsidP="00785D58">
            <w:pPr>
              <w:autoSpaceDE w:val="0"/>
              <w:autoSpaceDN w:val="0"/>
              <w:adjustRightInd w:val="0"/>
              <w:rPr>
                <w:rFonts w:ascii="Times New Roman" w:hAnsi="Times New Roman" w:cs="Times New Roman"/>
                <w:sz w:val="24"/>
                <w:szCs w:val="24"/>
              </w:rPr>
            </w:pPr>
            <w:r w:rsidRPr="00E16FA7">
              <w:rPr>
                <w:rFonts w:ascii="Times New Roman" w:hAnsi="Times New Roman" w:cs="Times New Roman"/>
                <w:sz w:val="24"/>
                <w:szCs w:val="24"/>
              </w:rPr>
              <w:lastRenderedPageBreak/>
              <w:t xml:space="preserve">Развитие эмоционально-открытого, позитивно-уважительного отношения к таким вечным проблемам жизни и искусства, как материнство, любовь. Добро, счастье, дружба, долг. Уважение к </w:t>
            </w:r>
            <w:r w:rsidRPr="00E16FA7">
              <w:rPr>
                <w:rFonts w:ascii="Times New Roman" w:hAnsi="Times New Roman" w:cs="Times New Roman"/>
                <w:sz w:val="24"/>
                <w:szCs w:val="24"/>
              </w:rPr>
              <w:lastRenderedPageBreak/>
              <w:t>чувствам и настроениям других людей.</w:t>
            </w:r>
          </w:p>
        </w:tc>
      </w:tr>
    </w:tbl>
    <w:p w:rsidR="00E16FA7" w:rsidRDefault="00E16FA7" w:rsidP="00E16FA7">
      <w:pPr>
        <w:pStyle w:val="razdel"/>
        <w:spacing w:before="0" w:beforeAutospacing="0" w:after="0" w:afterAutospacing="0"/>
        <w:jc w:val="both"/>
        <w:rPr>
          <w:rStyle w:val="a3"/>
        </w:rPr>
      </w:pPr>
    </w:p>
    <w:p w:rsidR="00E16FA7" w:rsidRPr="007E423B" w:rsidRDefault="00E16FA7" w:rsidP="00E16FA7">
      <w:pPr>
        <w:jc w:val="both"/>
        <w:rPr>
          <w:b/>
        </w:rPr>
      </w:pPr>
      <w:r w:rsidRPr="007E423B">
        <w:rPr>
          <w:b/>
        </w:rPr>
        <w:t>2.1. Чувства человека в музыке   (9ч.)</w:t>
      </w:r>
    </w:p>
    <w:p w:rsidR="006C17D2" w:rsidRDefault="00E16FA7" w:rsidP="00E16FA7">
      <w:pPr>
        <w:jc w:val="both"/>
        <w:outlineLvl w:val="0"/>
        <w:rPr>
          <w:b/>
        </w:rPr>
      </w:pPr>
      <w:r w:rsidRPr="007E423B">
        <w:rPr>
          <w:b/>
        </w:rPr>
        <w:t>Урок 13.</w:t>
      </w:r>
      <w:r w:rsidRPr="007E423B">
        <w:t xml:space="preserve"> </w:t>
      </w:r>
      <w:r w:rsidRPr="007E423B">
        <w:rPr>
          <w:b/>
        </w:rPr>
        <w:t xml:space="preserve">Край, в котором ты живешь. </w:t>
      </w:r>
    </w:p>
    <w:p w:rsidR="00E16FA7" w:rsidRPr="007E423B" w:rsidRDefault="00E16FA7" w:rsidP="00E16FA7">
      <w:pPr>
        <w:jc w:val="both"/>
        <w:outlineLvl w:val="0"/>
        <w:rPr>
          <w:b/>
        </w:rPr>
      </w:pPr>
      <w:r w:rsidRPr="007E423B">
        <w:t xml:space="preserve">Сочинения отечественных композиторов о Родине. </w:t>
      </w:r>
      <w:r w:rsidRPr="007E423B">
        <w:rPr>
          <w:b/>
        </w:rPr>
        <w:t xml:space="preserve">          </w:t>
      </w:r>
    </w:p>
    <w:p w:rsidR="00E16FA7" w:rsidRPr="007E423B" w:rsidRDefault="00E16FA7" w:rsidP="00E16FA7">
      <w:pPr>
        <w:jc w:val="both"/>
        <w:rPr>
          <w:b/>
        </w:rPr>
      </w:pPr>
      <w:r w:rsidRPr="007E423B">
        <w:t>Россия- Родина  моя.  Отношение  к  Родине,  ее  природе,  людям,  культуре,  традициям  и  обычаям.  Идея  патриотического  воспитания.   Понятие  “Родина” - через</w:t>
      </w:r>
      <w:r w:rsidRPr="007E423B">
        <w:rPr>
          <w:b/>
        </w:rPr>
        <w:t xml:space="preserve"> </w:t>
      </w:r>
      <w:r w:rsidRPr="007E423B">
        <w:t>эмоционально-открытое, позитивно-уважительное  отношение  к  вечным  проблемам</w:t>
      </w:r>
      <w:r w:rsidRPr="007E423B">
        <w:rPr>
          <w:b/>
        </w:rPr>
        <w:t xml:space="preserve"> </w:t>
      </w:r>
      <w:r w:rsidRPr="007E423B">
        <w:t>жизни и искусства. Родные  места,  родительский дом,  восхищение  красотой  материнства,  поклонение</w:t>
      </w:r>
      <w:r w:rsidRPr="007E423B">
        <w:rPr>
          <w:b/>
        </w:rPr>
        <w:t xml:space="preserve"> </w:t>
      </w:r>
      <w:r w:rsidRPr="007E423B">
        <w:t>труженикам  и  защитникам  родной  земли. Гордость за  свою  родину. Музыка  о родной  стороне,  утешающая  в  минуты  горя  и  отчаяния,  придававшая  силы  в  дни</w:t>
      </w:r>
      <w:r w:rsidRPr="007E423B">
        <w:rPr>
          <w:b/>
        </w:rPr>
        <w:t xml:space="preserve"> </w:t>
      </w:r>
      <w:r w:rsidRPr="007E423B">
        <w:t>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E16FA7" w:rsidRPr="007E423B" w:rsidRDefault="00E16FA7" w:rsidP="00E16FA7">
      <w:pPr>
        <w:jc w:val="both"/>
        <w:outlineLvl w:val="0"/>
        <w:rPr>
          <w:b/>
        </w:rPr>
      </w:pPr>
      <w:r w:rsidRPr="007E423B">
        <w:rPr>
          <w:b/>
        </w:rPr>
        <w:t>Урок 14.</w:t>
      </w:r>
      <w:r w:rsidRPr="007E423B">
        <w:t xml:space="preserve"> </w:t>
      </w:r>
      <w:r w:rsidRPr="007E423B">
        <w:rPr>
          <w:b/>
        </w:rPr>
        <w:t xml:space="preserve">Художник, поэт, композитор. </w:t>
      </w:r>
    </w:p>
    <w:p w:rsidR="00E16FA7" w:rsidRPr="007E423B" w:rsidRDefault="00E16FA7" w:rsidP="00E16FA7">
      <w:pPr>
        <w:jc w:val="both"/>
        <w:outlineLvl w:val="0"/>
        <w:rPr>
          <w:b/>
        </w:rPr>
      </w:pPr>
      <w:r w:rsidRPr="007E423B">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p>
    <w:p w:rsidR="00E16FA7" w:rsidRPr="007E423B" w:rsidRDefault="00E16FA7" w:rsidP="00E16FA7">
      <w:pPr>
        <w:jc w:val="both"/>
      </w:pPr>
      <w:r w:rsidRPr="007E423B">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E16FA7" w:rsidRPr="007E423B" w:rsidRDefault="00E16FA7" w:rsidP="00E16FA7">
      <w:pPr>
        <w:jc w:val="both"/>
      </w:pPr>
      <w:r w:rsidRPr="007E423B">
        <w:rPr>
          <w:b/>
        </w:rPr>
        <w:t>Урок 15.</w:t>
      </w:r>
      <w:r w:rsidRPr="007E423B">
        <w:t xml:space="preserve"> </w:t>
      </w:r>
      <w:r w:rsidRPr="007E423B">
        <w:rPr>
          <w:b/>
        </w:rPr>
        <w:t>Музыка утра.</w:t>
      </w:r>
      <w:r w:rsidRPr="007E423B">
        <w:t xml:space="preserve"> </w:t>
      </w:r>
    </w:p>
    <w:p w:rsidR="00E16FA7" w:rsidRPr="007E423B" w:rsidRDefault="00E16FA7" w:rsidP="00E16FA7">
      <w:pPr>
        <w:jc w:val="both"/>
      </w:pPr>
      <w:r w:rsidRPr="007E423B">
        <w:t>Интонационно – образная природа музыкального искусства. Выразительность и изобразительность в музыке.</w:t>
      </w:r>
    </w:p>
    <w:p w:rsidR="00E16FA7" w:rsidRPr="007E423B" w:rsidRDefault="00E16FA7" w:rsidP="00E16FA7">
      <w:pPr>
        <w:jc w:val="both"/>
      </w:pPr>
      <w:r w:rsidRPr="007E423B">
        <w:lastRenderedPageBreak/>
        <w:t>Рассказ музыки о жизни природы. Значение принципа сходства и различия как ведущего в организации восприятия музыки детьми.</w:t>
      </w:r>
      <w:r w:rsidRPr="007E423B">
        <w:rPr>
          <w:b/>
        </w:rPr>
        <w:t xml:space="preserve"> </w:t>
      </w:r>
      <w:r w:rsidRPr="007E423B">
        <w:t>Контраст  музыкальных  произведений,  которые  рисуют  картину утра. У  музыки  есть удивительное  свойство-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E16FA7" w:rsidRPr="007E423B" w:rsidRDefault="00E16FA7" w:rsidP="00E16FA7">
      <w:pPr>
        <w:jc w:val="both"/>
        <w:outlineLvl w:val="0"/>
      </w:pPr>
      <w:r w:rsidRPr="007E423B">
        <w:rPr>
          <w:b/>
        </w:rPr>
        <w:t>Урок 16.</w:t>
      </w:r>
      <w:r w:rsidRPr="007E423B">
        <w:t xml:space="preserve"> </w:t>
      </w:r>
      <w:r w:rsidRPr="007E423B">
        <w:rPr>
          <w:b/>
        </w:rPr>
        <w:t>Музыка вечера.</w:t>
      </w:r>
      <w:r w:rsidRPr="007E423B">
        <w:t xml:space="preserve"> </w:t>
      </w:r>
    </w:p>
    <w:p w:rsidR="00E16FA7" w:rsidRPr="007E423B" w:rsidRDefault="00E16FA7" w:rsidP="00E16FA7">
      <w:pPr>
        <w:jc w:val="both"/>
        <w:outlineLvl w:val="0"/>
        <w:rPr>
          <w:b/>
        </w:rPr>
      </w:pPr>
      <w:r w:rsidRPr="007E423B">
        <w:t>Интонация как внутреннее озвученное состояние, выражение эмоций и отражение мыслей. Интонация – источник элементов музыкальной речи.</w:t>
      </w:r>
    </w:p>
    <w:p w:rsidR="00E16FA7" w:rsidRPr="007E423B" w:rsidRDefault="00E16FA7" w:rsidP="00E16FA7">
      <w:pPr>
        <w:jc w:val="both"/>
      </w:pPr>
      <w:r w:rsidRPr="007E423B">
        <w:t>Вхождение  в  тему  через  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E16FA7" w:rsidRPr="007E423B" w:rsidRDefault="00E16FA7" w:rsidP="00E16FA7">
      <w:pPr>
        <w:jc w:val="both"/>
        <w:outlineLvl w:val="0"/>
      </w:pPr>
      <w:r w:rsidRPr="007E423B">
        <w:rPr>
          <w:b/>
        </w:rPr>
        <w:t>Урок 17</w:t>
      </w:r>
      <w:r w:rsidRPr="007E423B">
        <w:t xml:space="preserve">. </w:t>
      </w:r>
      <w:r w:rsidRPr="007E423B">
        <w:rPr>
          <w:b/>
        </w:rPr>
        <w:t>Музыкальные портреты.</w:t>
      </w:r>
      <w:r w:rsidRPr="007E423B">
        <w:t xml:space="preserve"> </w:t>
      </w:r>
      <w:r w:rsidRPr="007E423B">
        <w:rPr>
          <w:b/>
        </w:rPr>
        <w:t>Воронежские песни.</w:t>
      </w:r>
    </w:p>
    <w:p w:rsidR="00E16FA7" w:rsidRPr="007E423B" w:rsidRDefault="00E16FA7" w:rsidP="00E16FA7">
      <w:pPr>
        <w:jc w:val="both"/>
        <w:outlineLvl w:val="0"/>
      </w:pPr>
      <w:r w:rsidRPr="007E423B">
        <w:t xml:space="preserve">Выразительность и изобразительность в музыке. Интонации музыкальные и речевые. Сходство и различие. </w:t>
      </w:r>
      <w:r w:rsidRPr="007E423B">
        <w:rPr>
          <w:b/>
        </w:rPr>
        <w:t xml:space="preserve"> </w:t>
      </w:r>
    </w:p>
    <w:p w:rsidR="00E16FA7" w:rsidRDefault="00E16FA7" w:rsidP="006C17D2">
      <w:pPr>
        <w:jc w:val="both"/>
        <w:rPr>
          <w:b/>
        </w:rPr>
      </w:pPr>
      <w:r w:rsidRPr="007E423B">
        <w:t>Сходство и различие музыки и разговорной речи на примере вокальной миниатюры «Болтунья» С.Прокофьева на стихи А.Барто. Интонационно-осмысленное воспроизве</w:t>
      </w:r>
      <w:r w:rsidRPr="007E423B">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E16FA7" w:rsidRPr="007E423B" w:rsidRDefault="00E16FA7" w:rsidP="00E16FA7">
      <w:pPr>
        <w:jc w:val="both"/>
        <w:outlineLvl w:val="0"/>
        <w:rPr>
          <w:b/>
        </w:rPr>
      </w:pPr>
      <w:r w:rsidRPr="007E423B">
        <w:rPr>
          <w:b/>
        </w:rPr>
        <w:t>Урок 18</w:t>
      </w:r>
      <w:r w:rsidRPr="007E423B">
        <w:t xml:space="preserve">. </w:t>
      </w:r>
      <w:r w:rsidRPr="007E423B">
        <w:rPr>
          <w:b/>
        </w:rPr>
        <w:t>Разыграй сказку. «Баба Яга» - русская народная сказка.</w:t>
      </w:r>
    </w:p>
    <w:p w:rsidR="00E16FA7" w:rsidRPr="007E423B" w:rsidRDefault="00E16FA7" w:rsidP="00E16FA7">
      <w:pPr>
        <w:jc w:val="both"/>
        <w:outlineLvl w:val="0"/>
        <w:rPr>
          <w:b/>
        </w:rPr>
      </w:pPr>
      <w:r w:rsidRPr="007E423B">
        <w:t xml:space="preserve"> Наблюдение народного творчества. Музыкальный и поэтический фольклор России: игры – драматизации.</w:t>
      </w:r>
    </w:p>
    <w:p w:rsidR="00E16FA7" w:rsidRPr="007E423B" w:rsidRDefault="00E16FA7" w:rsidP="00E16FA7">
      <w:pPr>
        <w:jc w:val="both"/>
      </w:pPr>
      <w:r w:rsidRPr="007E423B">
        <w:t xml:space="preserve">Знакомство  со  сказкой  и  народной   игрой  “Баба-Яга”. Встреча  с  образами  русского  народного  фольклора. </w:t>
      </w:r>
      <w:r w:rsidRPr="007E423B">
        <w:rPr>
          <w:b/>
        </w:rPr>
        <w:t xml:space="preserve"> </w:t>
      </w:r>
    </w:p>
    <w:p w:rsidR="00E16FA7" w:rsidRPr="007E423B" w:rsidRDefault="00E16FA7" w:rsidP="00E16FA7">
      <w:pPr>
        <w:jc w:val="both"/>
        <w:rPr>
          <w:b/>
        </w:rPr>
      </w:pPr>
      <w:r w:rsidRPr="007E423B">
        <w:rPr>
          <w:b/>
        </w:rPr>
        <w:t>Урок 19</w:t>
      </w:r>
      <w:r w:rsidRPr="007E423B">
        <w:t xml:space="preserve">.  </w:t>
      </w:r>
      <w:r w:rsidRPr="007E423B">
        <w:rPr>
          <w:b/>
        </w:rPr>
        <w:t>У каждого свой музыкальный инструмент.</w:t>
      </w:r>
    </w:p>
    <w:p w:rsidR="00E16FA7" w:rsidRPr="007E423B" w:rsidRDefault="00E16FA7" w:rsidP="00E16FA7">
      <w:pPr>
        <w:jc w:val="both"/>
        <w:rPr>
          <w:b/>
        </w:rPr>
      </w:pPr>
      <w:r w:rsidRPr="007E423B">
        <w:rPr>
          <w:b/>
        </w:rPr>
        <w:t>Урок 20.</w:t>
      </w:r>
      <w:r w:rsidRPr="007E423B">
        <w:t xml:space="preserve"> </w:t>
      </w:r>
      <w:r w:rsidRPr="007E423B">
        <w:rPr>
          <w:b/>
        </w:rPr>
        <w:t xml:space="preserve">Мамин праздник. </w:t>
      </w:r>
    </w:p>
    <w:p w:rsidR="00E16FA7" w:rsidRPr="007E423B" w:rsidRDefault="00E16FA7" w:rsidP="00E16FA7">
      <w:pPr>
        <w:jc w:val="both"/>
        <w:rPr>
          <w:b/>
        </w:rPr>
      </w:pPr>
      <w:r w:rsidRPr="007E423B">
        <w:t>Интонация как внутреннее озвученное состояние, выражение эмоций и отражение мыслей.</w:t>
      </w:r>
    </w:p>
    <w:p w:rsidR="00E16FA7" w:rsidRPr="007E423B" w:rsidRDefault="00E16FA7" w:rsidP="00E16FA7">
      <w:pPr>
        <w:jc w:val="both"/>
      </w:pPr>
      <w:r w:rsidRPr="007E423B">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E16FA7" w:rsidRPr="007E423B" w:rsidRDefault="00E16FA7" w:rsidP="00E16FA7">
      <w:pPr>
        <w:jc w:val="both"/>
        <w:outlineLvl w:val="0"/>
        <w:rPr>
          <w:b/>
        </w:rPr>
      </w:pPr>
      <w:r w:rsidRPr="007E423B">
        <w:rPr>
          <w:b/>
        </w:rPr>
        <w:t>Урок 21.</w:t>
      </w:r>
      <w:r w:rsidRPr="007E423B">
        <w:t xml:space="preserve"> </w:t>
      </w:r>
      <w:r w:rsidRPr="007E423B">
        <w:rPr>
          <w:b/>
        </w:rPr>
        <w:t>Музы не молчали. Обобщающий урок</w:t>
      </w:r>
    </w:p>
    <w:p w:rsidR="00E16FA7" w:rsidRPr="007E423B" w:rsidRDefault="00E16FA7" w:rsidP="00E16FA7">
      <w:pPr>
        <w:jc w:val="both"/>
        <w:outlineLvl w:val="0"/>
        <w:rPr>
          <w:b/>
        </w:rPr>
      </w:pPr>
      <w:r w:rsidRPr="007E423B">
        <w:t>Обобщенное представление исторического прошлого в музыкальных образах. Тема защиты Отечества.</w:t>
      </w:r>
    </w:p>
    <w:p w:rsidR="00E16FA7" w:rsidRPr="007E423B" w:rsidRDefault="00E16FA7" w:rsidP="00E16FA7">
      <w:pPr>
        <w:jc w:val="both"/>
      </w:pPr>
      <w:r w:rsidRPr="007E423B">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E16FA7" w:rsidRPr="007E423B" w:rsidRDefault="00E16FA7" w:rsidP="00E16FA7">
      <w:pPr>
        <w:jc w:val="both"/>
      </w:pPr>
      <w:r w:rsidRPr="007E423B">
        <w:t>Обобщение музыкальных впечатлений первоклассников за 3   четверть.</w:t>
      </w:r>
    </w:p>
    <w:p w:rsidR="00E16FA7" w:rsidRPr="007E423B" w:rsidRDefault="00E16FA7" w:rsidP="00E16FA7">
      <w:pPr>
        <w:jc w:val="both"/>
        <w:rPr>
          <w:b/>
        </w:rPr>
      </w:pPr>
      <w:r w:rsidRPr="007E423B">
        <w:rPr>
          <w:b/>
        </w:rPr>
        <w:t>2.2. Музыкальные образы  (8ч.)</w:t>
      </w:r>
    </w:p>
    <w:p w:rsidR="00E16FA7" w:rsidRPr="007E423B" w:rsidRDefault="00E16FA7" w:rsidP="00E16FA7">
      <w:pPr>
        <w:jc w:val="both"/>
      </w:pPr>
      <w:r w:rsidRPr="007E423B">
        <w:rPr>
          <w:b/>
        </w:rPr>
        <w:t xml:space="preserve">Урок 22. Музыкальные инструменты. </w:t>
      </w:r>
    </w:p>
    <w:p w:rsidR="00E16FA7" w:rsidRPr="007E423B" w:rsidRDefault="00E16FA7" w:rsidP="00E16FA7">
      <w:pPr>
        <w:jc w:val="both"/>
        <w:rPr>
          <w:b/>
        </w:rPr>
      </w:pPr>
      <w:r w:rsidRPr="007E423B">
        <w:lastRenderedPageBreak/>
        <w:t>Музыкальные  инструменты.</w:t>
      </w:r>
    </w:p>
    <w:p w:rsidR="00E16FA7" w:rsidRPr="007E423B" w:rsidRDefault="00E16FA7" w:rsidP="00E16FA7">
      <w:pPr>
        <w:jc w:val="both"/>
      </w:pPr>
      <w:r w:rsidRPr="007E423B">
        <w:t>Инструментовка  и  инсценировка    песен.  Игровые  песни,  с  ярко  выраженным  танцевальным   характером. Звучание   народных  музыкальных  инструментов. Встреча с музыкальными инструментами – арфой и флейтой. 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лютня,  клавесин.   Сопоставление  звучания  произведений,  исполняемых  на  клавесине  и  фортепиано.  Мастерство   исполнителя-музыканта.</w:t>
      </w:r>
    </w:p>
    <w:p w:rsidR="00E16FA7" w:rsidRPr="007E423B" w:rsidRDefault="00E16FA7" w:rsidP="00E16FA7">
      <w:pPr>
        <w:jc w:val="both"/>
        <w:outlineLvl w:val="0"/>
      </w:pPr>
      <w:r w:rsidRPr="007E423B">
        <w:rPr>
          <w:b/>
        </w:rPr>
        <w:t>Урок 23, 24. . Музыкальные инструменты.</w:t>
      </w:r>
      <w:r w:rsidRPr="007E423B">
        <w:t xml:space="preserve"> </w:t>
      </w:r>
      <w:r w:rsidRPr="007E423B">
        <w:rPr>
          <w:b/>
        </w:rPr>
        <w:t>«Чудесная лютня» Звучащие картины.</w:t>
      </w:r>
    </w:p>
    <w:p w:rsidR="00E16FA7" w:rsidRPr="007E423B" w:rsidRDefault="00E16FA7" w:rsidP="00E16FA7">
      <w:pPr>
        <w:jc w:val="both"/>
        <w:outlineLvl w:val="0"/>
        <w:rPr>
          <w:b/>
        </w:rPr>
      </w:pPr>
      <w:r w:rsidRPr="007E423B">
        <w:t>Музыкальная речь как способ общения между людьми, ее эмоциональное воздействие на слушателей.</w:t>
      </w:r>
    </w:p>
    <w:p w:rsidR="00E16FA7" w:rsidRPr="007E423B" w:rsidRDefault="00E16FA7" w:rsidP="00E16FA7">
      <w:pPr>
        <w:jc w:val="both"/>
      </w:pPr>
      <w:r w:rsidRPr="007E423B">
        <w:t>Знакомство  с  музыкальными  инструментами,  через  алжирскую  сказку  “Чудесная</w:t>
      </w:r>
      <w:r w:rsidRPr="007E423B">
        <w:rPr>
          <w:b/>
        </w:rPr>
        <w:t xml:space="preserve"> </w:t>
      </w:r>
      <w:r w:rsidRPr="007E423B">
        <w:t xml:space="preserve">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w:t>
      </w:r>
      <w:r w:rsidRPr="007E423B">
        <w:rPr>
          <w:b/>
        </w:rPr>
        <w:t xml:space="preserve"> </w:t>
      </w:r>
      <w:r w:rsidRPr="007E423B">
        <w:t xml:space="preserve">Закрепление  представления  о  музыкальных  инструментах  и исполнителях.  Характер  музыки  и  ее  соответствие  настроению  картины. </w:t>
      </w:r>
    </w:p>
    <w:p w:rsidR="00E16FA7" w:rsidRPr="007E423B" w:rsidRDefault="00E16FA7" w:rsidP="00E16FA7">
      <w:pPr>
        <w:jc w:val="both"/>
        <w:outlineLvl w:val="0"/>
        <w:rPr>
          <w:b/>
        </w:rPr>
      </w:pPr>
      <w:r w:rsidRPr="007E423B">
        <w:rPr>
          <w:b/>
        </w:rPr>
        <w:t>Урок 25.</w:t>
      </w:r>
      <w:r w:rsidRPr="007E423B">
        <w:t xml:space="preserve"> </w:t>
      </w:r>
      <w:r w:rsidRPr="007E423B">
        <w:rPr>
          <w:b/>
        </w:rPr>
        <w:t xml:space="preserve">Музыка в цирке. </w:t>
      </w:r>
    </w:p>
    <w:p w:rsidR="00E16FA7" w:rsidRPr="007E423B" w:rsidRDefault="00E16FA7" w:rsidP="00E16FA7">
      <w:pPr>
        <w:jc w:val="both"/>
        <w:outlineLvl w:val="0"/>
        <w:rPr>
          <w:b/>
        </w:rPr>
      </w:pPr>
      <w:r w:rsidRPr="007E423B">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E16FA7" w:rsidRPr="007E423B" w:rsidRDefault="00E16FA7" w:rsidP="00E16FA7">
      <w:pPr>
        <w:jc w:val="both"/>
      </w:pPr>
      <w:r w:rsidRPr="007E423B">
        <w:t>Своеобразие музыкального произведения в выражении чувств человека и окружаю</w:t>
      </w:r>
      <w:r w:rsidRPr="007E423B">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E16FA7" w:rsidRPr="007E423B" w:rsidRDefault="00E16FA7" w:rsidP="00E16FA7">
      <w:pPr>
        <w:jc w:val="both"/>
        <w:outlineLvl w:val="0"/>
      </w:pPr>
      <w:r w:rsidRPr="007E423B">
        <w:rPr>
          <w:b/>
        </w:rPr>
        <w:t>Урок 26.</w:t>
      </w:r>
      <w:r w:rsidRPr="007E423B">
        <w:t xml:space="preserve"> </w:t>
      </w:r>
      <w:r w:rsidRPr="007E423B">
        <w:rPr>
          <w:b/>
        </w:rPr>
        <w:t>Дом, который звучит.</w:t>
      </w:r>
      <w:r w:rsidRPr="007E423B">
        <w:t xml:space="preserve"> </w:t>
      </w:r>
    </w:p>
    <w:p w:rsidR="00E16FA7" w:rsidRPr="007E423B" w:rsidRDefault="00E16FA7" w:rsidP="00E16FA7">
      <w:pPr>
        <w:jc w:val="both"/>
        <w:outlineLvl w:val="0"/>
        <w:rPr>
          <w:b/>
        </w:rPr>
      </w:pPr>
      <w:r w:rsidRPr="007E423B">
        <w:t xml:space="preserve">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  </w:t>
      </w:r>
    </w:p>
    <w:p w:rsidR="00E16FA7" w:rsidRPr="007E423B" w:rsidRDefault="00E16FA7" w:rsidP="00E16FA7">
      <w:pPr>
        <w:jc w:val="both"/>
      </w:pPr>
      <w:r w:rsidRPr="007E423B">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E16FA7" w:rsidRPr="007E423B" w:rsidRDefault="00E16FA7" w:rsidP="00E16FA7">
      <w:pPr>
        <w:jc w:val="both"/>
        <w:outlineLvl w:val="0"/>
      </w:pPr>
      <w:r w:rsidRPr="007E423B">
        <w:rPr>
          <w:b/>
        </w:rPr>
        <w:t>Урок 27.</w:t>
      </w:r>
      <w:r w:rsidRPr="007E423B">
        <w:t xml:space="preserve"> </w:t>
      </w:r>
      <w:r w:rsidRPr="007E423B">
        <w:rPr>
          <w:b/>
        </w:rPr>
        <w:t>Опера-сказка.</w:t>
      </w:r>
      <w:r w:rsidRPr="007E423B">
        <w:t xml:space="preserve"> </w:t>
      </w:r>
    </w:p>
    <w:p w:rsidR="00E16FA7" w:rsidRPr="007E423B" w:rsidRDefault="00E16FA7" w:rsidP="00E16FA7">
      <w:pPr>
        <w:jc w:val="both"/>
        <w:outlineLvl w:val="0"/>
        <w:rPr>
          <w:b/>
        </w:rPr>
      </w:pPr>
      <w:r w:rsidRPr="007E423B">
        <w:t>Опера.</w:t>
      </w:r>
      <w:r w:rsidRPr="007E423B">
        <w:rPr>
          <w:b/>
        </w:rPr>
        <w:t xml:space="preserve"> </w:t>
      </w:r>
      <w:r w:rsidRPr="007E423B">
        <w:t xml:space="preserve">Песенность, танцевальность, маршевость. Различные виды музыки: вокальная, инструментальная; сольная, хоровая, оркестровая. </w:t>
      </w:r>
      <w:r w:rsidRPr="007E423B">
        <w:rPr>
          <w:b/>
        </w:rPr>
        <w:t xml:space="preserve"> </w:t>
      </w:r>
    </w:p>
    <w:p w:rsidR="00E16FA7" w:rsidRPr="007E423B" w:rsidRDefault="00E16FA7" w:rsidP="00E16FA7">
      <w:pPr>
        <w:jc w:val="both"/>
        <w:rPr>
          <w:b/>
        </w:rPr>
      </w:pPr>
      <w:r w:rsidRPr="007E423B">
        <w:t xml:space="preserve">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7E423B">
        <w:rPr>
          <w:b/>
        </w:rPr>
        <w:t xml:space="preserve">солист </w:t>
      </w:r>
      <w:r w:rsidRPr="007E423B">
        <w:t xml:space="preserve"> и  вместе </w:t>
      </w:r>
      <w:r w:rsidRPr="007E423B">
        <w:rPr>
          <w:b/>
        </w:rPr>
        <w:t>– хором</w:t>
      </w:r>
      <w:r w:rsidRPr="007E423B">
        <w:t xml:space="preserve">  в  сопровождении  фортепиано  или  оркестра. В  операх  могут  быть  эпизоды,  когда  звучит  только  инструментальная музыка.</w:t>
      </w:r>
    </w:p>
    <w:p w:rsidR="00E16FA7" w:rsidRPr="007E423B" w:rsidRDefault="00E16FA7" w:rsidP="00E16FA7">
      <w:pPr>
        <w:jc w:val="both"/>
        <w:outlineLvl w:val="0"/>
      </w:pPr>
      <w:r w:rsidRPr="007E423B">
        <w:rPr>
          <w:b/>
        </w:rPr>
        <w:t>Урок 28. «Ничего на свете  лучше нету».</w:t>
      </w:r>
      <w:r w:rsidRPr="007E423B">
        <w:t xml:space="preserve"> </w:t>
      </w:r>
    </w:p>
    <w:p w:rsidR="00E16FA7" w:rsidRPr="007E423B" w:rsidRDefault="00E16FA7" w:rsidP="00E16FA7">
      <w:pPr>
        <w:jc w:val="both"/>
        <w:outlineLvl w:val="0"/>
      </w:pPr>
      <w:r w:rsidRPr="007E423B">
        <w:t>Музыка для детей:</w:t>
      </w:r>
      <w:r w:rsidRPr="007E423B">
        <w:rPr>
          <w:b/>
        </w:rPr>
        <w:t xml:space="preserve"> </w:t>
      </w:r>
      <w:r w:rsidRPr="007E423B">
        <w:t>мультфильмы.</w:t>
      </w:r>
    </w:p>
    <w:p w:rsidR="00E16FA7" w:rsidRPr="007E423B" w:rsidRDefault="00E16FA7" w:rsidP="00E16FA7">
      <w:pPr>
        <w:jc w:val="both"/>
      </w:pPr>
      <w:r w:rsidRPr="007E423B">
        <w:lastRenderedPageBreak/>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E16FA7" w:rsidRPr="007E423B" w:rsidRDefault="00E16FA7" w:rsidP="00E16FA7">
      <w:pPr>
        <w:jc w:val="both"/>
        <w:outlineLvl w:val="0"/>
        <w:rPr>
          <w:b/>
        </w:rPr>
      </w:pPr>
      <w:r w:rsidRPr="007E423B">
        <w:rPr>
          <w:b/>
        </w:rPr>
        <w:t>Урок 29. Обобщающий урок. Урок-концерт.</w:t>
      </w:r>
    </w:p>
    <w:p w:rsidR="00E16FA7" w:rsidRPr="007E423B" w:rsidRDefault="00E16FA7" w:rsidP="00E16FA7">
      <w:pPr>
        <w:jc w:val="both"/>
        <w:outlineLvl w:val="0"/>
      </w:pPr>
      <w:r w:rsidRPr="007E423B">
        <w:t xml:space="preserve"> Обобщение музыкальных впечатлений первоклассников за 4 четверть и год.</w:t>
      </w:r>
    </w:p>
    <w:p w:rsidR="00E16FA7" w:rsidRPr="007E423B" w:rsidRDefault="00E16FA7" w:rsidP="00E16FA7">
      <w:pPr>
        <w:jc w:val="both"/>
        <w:outlineLvl w:val="0"/>
        <w:rPr>
          <w:b/>
        </w:rPr>
      </w:pPr>
      <w:r w:rsidRPr="007E423B">
        <w:t>Исполнение  выученных  песен в течение  всего  года. Составление афиши и программы концерта.</w:t>
      </w:r>
    </w:p>
    <w:p w:rsidR="00E16FA7" w:rsidRPr="00785D58" w:rsidRDefault="00E16FA7" w:rsidP="00E16FA7">
      <w:pPr>
        <w:jc w:val="center"/>
        <w:rPr>
          <w:b/>
        </w:rPr>
      </w:pPr>
      <w:r w:rsidRPr="00785D58">
        <w:rPr>
          <w:b/>
        </w:rPr>
        <w:t>2 класс</w:t>
      </w:r>
    </w:p>
    <w:p w:rsidR="00E16FA7" w:rsidRPr="00785D58" w:rsidRDefault="00E16FA7" w:rsidP="00E16FA7">
      <w:pPr>
        <w:jc w:val="both"/>
        <w:rPr>
          <w:b/>
        </w:rPr>
      </w:pPr>
      <w:r w:rsidRPr="00785D58">
        <w:rPr>
          <w:b/>
        </w:rPr>
        <w:t xml:space="preserve">Раздел 1. Россия – Родина моя </w:t>
      </w:r>
      <w:r w:rsidRPr="00785D58">
        <w:t xml:space="preserve"> (</w:t>
      </w:r>
      <w:r w:rsidRPr="00785D58">
        <w:rPr>
          <w:b/>
        </w:rPr>
        <w:t>3 ч.)</w:t>
      </w:r>
    </w:p>
    <w:tbl>
      <w:tblPr>
        <w:tblStyle w:val="af1"/>
        <w:tblW w:w="0" w:type="auto"/>
        <w:tblLook w:val="04A0"/>
      </w:tblPr>
      <w:tblGrid>
        <w:gridCol w:w="5353"/>
        <w:gridCol w:w="4820"/>
        <w:gridCol w:w="4536"/>
      </w:tblGrid>
      <w:tr w:rsidR="00E16FA7" w:rsidRPr="00785D58" w:rsidTr="00785D58">
        <w:tc>
          <w:tcPr>
            <w:tcW w:w="14709"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RPr="00785D58" w:rsidTr="00785D58">
        <w:tc>
          <w:tcPr>
            <w:tcW w:w="5353"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482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53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RPr="00785D58" w:rsidTr="00785D58">
        <w:tc>
          <w:tcPr>
            <w:tcW w:w="5353" w:type="dxa"/>
          </w:tcPr>
          <w:p w:rsidR="00E16FA7" w:rsidRPr="00785D58" w:rsidRDefault="00E16FA7" w:rsidP="00785D58">
            <w:pPr>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понимать: что мелодия  – это основа музыки, участвовать в коллективном пении. Узнавать изученные музыкальные сочинения, называть их авторов,  определять характер, настроение и средства выразительности (мелодия) в музыкальном произведении.</w:t>
            </w:r>
          </w:p>
          <w:p w:rsidR="00E16FA7" w:rsidRPr="00785D58" w:rsidRDefault="00E16FA7" w:rsidP="00785D58">
            <w:pPr>
              <w:rPr>
                <w:rFonts w:ascii="Times New Roman" w:hAnsi="Times New Roman" w:cs="Times New Roman"/>
                <w:sz w:val="24"/>
                <w:szCs w:val="24"/>
              </w:rPr>
            </w:pPr>
            <w:r w:rsidRPr="00785D58">
              <w:rPr>
                <w:rFonts w:ascii="Times New Roman" w:hAnsi="Times New Roman" w:cs="Times New Roman"/>
                <w:sz w:val="24"/>
                <w:szCs w:val="24"/>
              </w:rPr>
              <w:t xml:space="preserve">Понимать названия изученных произведений, их авторов, сведения из области музыкальной грамоты, смысл понятий: запев, припев, мелодия, аккомпанемент,  эмоционально откликаться на музыкальное произведение и выражать свое впечатление в пении. Понимать содержание гимна, исполнять его в соответствующем  характере, познакомить  с различными вариантами.   </w:t>
            </w:r>
          </w:p>
        </w:tc>
        <w:tc>
          <w:tcPr>
            <w:tcW w:w="482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 xml:space="preserve">Регулятивные: </w:t>
            </w:r>
            <w:r w:rsidRPr="00785D58">
              <w:rPr>
                <w:rFonts w:ascii="Times New Roman" w:hAnsi="Times New Roman" w:cs="Times New Roman"/>
                <w:sz w:val="24"/>
                <w:szCs w:val="24"/>
              </w:rPr>
              <w:t xml:space="preserve"> подбирать слова,   отражающие содержание музыкальных произведений, работа с учебником, с текстом песни.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Воплощать характер песен  о Родине в своём исполнении через пение, слово, пластику движений. Участие в коллективной работе.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формирование целостной художественной картины мира; подбор и чтение стихов о родном крае; умение сравнивать музыку. </w:t>
            </w:r>
          </w:p>
          <w:p w:rsidR="00E16FA7" w:rsidRPr="00785D58" w:rsidRDefault="00E16FA7" w:rsidP="00785D58">
            <w:pPr>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формирование умения слушать; участие в хоровом исполнении музыкальных произведений. </w:t>
            </w:r>
          </w:p>
        </w:tc>
        <w:tc>
          <w:tcPr>
            <w:tcW w:w="453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формирование  эмоционального  и осознанного  усвоения  жизненного содержания музыкальных сочинений на основе понимания их интонационной природы, осознание своей принадлежности к России, её истории и культуре на основе изучения лучших образцов русской  классической  музыки.</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Исполнять Гимн своей страны.</w:t>
            </w:r>
          </w:p>
        </w:tc>
      </w:tr>
    </w:tbl>
    <w:p w:rsidR="00E16FA7" w:rsidRDefault="00E16FA7" w:rsidP="00E16FA7">
      <w:pPr>
        <w:rPr>
          <w:b/>
          <w:i/>
          <w:szCs w:val="28"/>
        </w:rPr>
      </w:pPr>
    </w:p>
    <w:p w:rsidR="00E16FA7" w:rsidRDefault="00E16FA7" w:rsidP="00E16FA7">
      <w:pPr>
        <w:jc w:val="both"/>
        <w:rPr>
          <w:szCs w:val="28"/>
        </w:rPr>
      </w:pPr>
      <w:r w:rsidRPr="00392FC1">
        <w:rPr>
          <w:b/>
          <w:szCs w:val="28"/>
        </w:rPr>
        <w:t xml:space="preserve">Урок 1. Мелодия. </w:t>
      </w:r>
      <w:r w:rsidRPr="00392FC1">
        <w:rPr>
          <w:szCs w:val="28"/>
        </w:rPr>
        <w:t xml:space="preserve">  Композитор – исполнитель – слушатель.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Урок вводит школьников в раздел, раскрывающий мысль о мелодии как песенном начале, которое находит воплощение в различных музыкальных жанрах и формах русской музыки. Учащиеся начнут свои встречи с музыкой М.П.Мусоргского («Рассвет на Москве-реке»). Благодаря этому уроку школьники задумаются над тем, как рождается музыка, кто нужен для того, чтобы она появилась. Песенность, как отличительная черта русской музыки.     </w:t>
      </w:r>
    </w:p>
    <w:p w:rsidR="00E16FA7" w:rsidRPr="00392FC1" w:rsidRDefault="00E16FA7" w:rsidP="00E16FA7">
      <w:pPr>
        <w:jc w:val="both"/>
        <w:rPr>
          <w:szCs w:val="28"/>
        </w:rPr>
      </w:pPr>
      <w:r w:rsidRPr="00392FC1">
        <w:rPr>
          <w:b/>
          <w:szCs w:val="28"/>
        </w:rPr>
        <w:t xml:space="preserve">Урок 2. Здравствуй, Родина моя! </w:t>
      </w:r>
      <w:r w:rsidRPr="00392FC1">
        <w:rPr>
          <w:szCs w:val="28"/>
        </w:rPr>
        <w:t xml:space="preserve">Сочинения отечественных композиторов о Родине. Основные средства музыкальной выразительности (мелодия, аккомпанемент). Формы построения музыки (освоение куплетной формы: запев, припев). Этот урок знакомит учащихся с песнями </w:t>
      </w:r>
      <w:r w:rsidRPr="00392FC1">
        <w:rPr>
          <w:szCs w:val="28"/>
        </w:rPr>
        <w:lastRenderedPageBreak/>
        <w:t>Ю.Чичкова (сл. К.Ибряева) «Здравствуй, Родина моя!»  и Г. Струве (сл. Н Соловьевой) «Моя Россия» - о Родине, о родном крае. Нотная грамота как способ фиксации музыкальной речи. Элементы нотной грамоты. Нотная запись поможет школьникам получить представление о мелодии и аккомпанементе.</w:t>
      </w:r>
    </w:p>
    <w:p w:rsidR="00E16FA7" w:rsidRDefault="00E16FA7" w:rsidP="006C17D2">
      <w:pPr>
        <w:jc w:val="both"/>
        <w:rPr>
          <w:b/>
          <w:szCs w:val="28"/>
        </w:rPr>
      </w:pPr>
      <w:r w:rsidRPr="00392FC1">
        <w:rPr>
          <w:b/>
          <w:szCs w:val="28"/>
        </w:rPr>
        <w:t>Урок 3. Гимн России</w:t>
      </w:r>
      <w:r w:rsidRPr="00392FC1">
        <w:rPr>
          <w:szCs w:val="28"/>
        </w:rPr>
        <w:t>.</w:t>
      </w:r>
      <w:r w:rsidRPr="00392FC1">
        <w:rPr>
          <w:b/>
          <w:szCs w:val="28"/>
        </w:rPr>
        <w:t xml:space="preserve"> </w:t>
      </w:r>
      <w:r w:rsidRPr="00392FC1">
        <w:rPr>
          <w:szCs w:val="28"/>
        </w:rPr>
        <w:t xml:space="preserve">Сочинения отечественных композиторов о Родине («Гимн России» А.Александров, С.Михалков). Знакомство учащихся с государственными символами России: флагом, гербом, гимном, с памятниками архитектуры столицы: Красная площадь, храм Христа Спасителя. </w:t>
      </w:r>
      <w:r w:rsidRPr="00392FC1">
        <w:rPr>
          <w:b/>
          <w:szCs w:val="28"/>
        </w:rPr>
        <w:t xml:space="preserve"> </w:t>
      </w:r>
      <w:r w:rsidRPr="00392FC1">
        <w:rPr>
          <w:szCs w:val="28"/>
        </w:rPr>
        <w:t>Музыкальные образы родного края.</w:t>
      </w:r>
    </w:p>
    <w:p w:rsidR="00E16FA7" w:rsidRPr="000C68E5" w:rsidRDefault="00E16FA7" w:rsidP="00E16FA7">
      <w:pPr>
        <w:jc w:val="both"/>
        <w:rPr>
          <w:b/>
          <w:szCs w:val="28"/>
        </w:rPr>
      </w:pPr>
      <w:r>
        <w:rPr>
          <w:b/>
          <w:szCs w:val="28"/>
        </w:rPr>
        <w:t xml:space="preserve">Раздел 2.  </w:t>
      </w:r>
      <w:r w:rsidRPr="005946F9">
        <w:rPr>
          <w:b/>
          <w:szCs w:val="28"/>
        </w:rPr>
        <w:t>День, полный событий</w:t>
      </w:r>
      <w:r>
        <w:rPr>
          <w:b/>
          <w:szCs w:val="28"/>
        </w:rPr>
        <w:t xml:space="preserve"> </w:t>
      </w:r>
      <w:r w:rsidRPr="000C68E5">
        <w:rPr>
          <w:b/>
          <w:szCs w:val="28"/>
        </w:rPr>
        <w:t xml:space="preserve"> (6 ч.)</w:t>
      </w:r>
    </w:p>
    <w:tbl>
      <w:tblPr>
        <w:tblStyle w:val="af1"/>
        <w:tblW w:w="0" w:type="auto"/>
        <w:tblLook w:val="04A0"/>
      </w:tblPr>
      <w:tblGrid>
        <w:gridCol w:w="5755"/>
        <w:gridCol w:w="5362"/>
        <w:gridCol w:w="3669"/>
      </w:tblGrid>
      <w:tr w:rsidR="00E16FA7" w:rsidTr="00785D58">
        <w:tc>
          <w:tcPr>
            <w:tcW w:w="14850"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Tr="00785D58">
        <w:tc>
          <w:tcPr>
            <w:tcW w:w="5778"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538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3685"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Tr="00785D58">
        <w:tc>
          <w:tcPr>
            <w:tcW w:w="5778"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Знать/понимать: смысл понятий: «композитор», «исполнитель», названия изученных произведений и их авторов; наиболее популярные в России музыкальные инструменты. Знать названия изученных произведений и их композиторов  (П.И.Чайковский, М.П.Мусоргский, С.С.Прокофьев),названия танцев: вальс, полька, тарантелла, мазурка.</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Уметь: узнавать изученные произведения, называть их авторов, сравнивать характер, настроение и средства выразительности в музыкальных произведениях. Название и звучание музыкальных инструментов. Песенность, танцевальность, маршевость. </w:t>
            </w:r>
          </w:p>
        </w:tc>
        <w:tc>
          <w:tcPr>
            <w:tcW w:w="538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 xml:space="preserve">Регулятивные: </w:t>
            </w:r>
            <w:r w:rsidRPr="00785D58">
              <w:rPr>
                <w:rFonts w:ascii="Times New Roman" w:hAnsi="Times New Roman" w:cs="Times New Roman"/>
                <w:sz w:val="24"/>
                <w:szCs w:val="24"/>
              </w:rPr>
              <w:t xml:space="preserve"> узнавать изученные произведения и их авторов, сравнивать их характер, называть названия танцев, динамических оттенков.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Умение сравнивать музыку. Формирование интереса к музыкальным занятиям.</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Слышать настроение звучащей музыки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w:t>
            </w:r>
          </w:p>
        </w:tc>
        <w:tc>
          <w:tcPr>
            <w:tcW w:w="3685"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Понимание единства деятельности композитор, исполнитель,  слушатель.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Отклик на звучащую на уроке музыку.</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Передавать в собственно исполнении различные музыкальные образы.</w:t>
            </w:r>
          </w:p>
        </w:tc>
      </w:tr>
    </w:tbl>
    <w:p w:rsidR="00E16FA7" w:rsidRDefault="00E16FA7" w:rsidP="00E16FA7">
      <w:pPr>
        <w:rPr>
          <w:b/>
          <w:i/>
          <w:szCs w:val="28"/>
        </w:rPr>
      </w:pPr>
      <w:r w:rsidRPr="000C68E5">
        <w:rPr>
          <w:b/>
          <w:i/>
          <w:szCs w:val="28"/>
        </w:rPr>
        <w:t xml:space="preserve">       </w:t>
      </w:r>
    </w:p>
    <w:p w:rsidR="00E16FA7" w:rsidRDefault="00E16FA7" w:rsidP="00E16FA7">
      <w:pPr>
        <w:jc w:val="both"/>
        <w:rPr>
          <w:szCs w:val="28"/>
        </w:rPr>
      </w:pPr>
      <w:r w:rsidRPr="005946F9">
        <w:rPr>
          <w:b/>
          <w:szCs w:val="28"/>
        </w:rPr>
        <w:t>Урок 4.</w:t>
      </w:r>
      <w:r w:rsidRPr="000C68E5">
        <w:rPr>
          <w:b/>
          <w:szCs w:val="28"/>
        </w:rPr>
        <w:t xml:space="preserve"> Музыкальные инструменты (фортепиано). </w:t>
      </w:r>
      <w:r w:rsidRPr="000C68E5">
        <w:rPr>
          <w:szCs w:val="28"/>
        </w:rPr>
        <w:t>Музыкальные инструменты (</w:t>
      </w:r>
      <w:r w:rsidRPr="000C68E5">
        <w:rPr>
          <w:i/>
          <w:szCs w:val="28"/>
        </w:rPr>
        <w:t xml:space="preserve">фортепиано). </w:t>
      </w:r>
      <w:r w:rsidRPr="00392FC1">
        <w:rPr>
          <w:szCs w:val="28"/>
        </w:rPr>
        <w:t xml:space="preserve">Интонационно-образная природа музыкального искусства. Интонация как внутреннее озвученное состояние, выражение эмоций и отражение мыслей. Знакомство школьников с пьесами П.Чайковского и С.Прокофьева. Музыкальная речь как сочинения композиторов, передача информации, выраженной в звуках. Элементы нотной грамоты.       </w:t>
      </w:r>
    </w:p>
    <w:p w:rsidR="00E16FA7" w:rsidRDefault="00E16FA7" w:rsidP="00E16FA7">
      <w:pPr>
        <w:jc w:val="both"/>
        <w:rPr>
          <w:szCs w:val="28"/>
        </w:rPr>
      </w:pPr>
      <w:r w:rsidRPr="00392FC1">
        <w:rPr>
          <w:b/>
          <w:szCs w:val="28"/>
        </w:rPr>
        <w:t>Урок 5.</w:t>
      </w:r>
      <w:r w:rsidRPr="00392FC1">
        <w:rPr>
          <w:szCs w:val="28"/>
        </w:rPr>
        <w:t xml:space="preserve"> </w:t>
      </w:r>
      <w:r w:rsidRPr="00392FC1">
        <w:rPr>
          <w:b/>
          <w:szCs w:val="28"/>
        </w:rPr>
        <w:t xml:space="preserve">Природа и музыка. Прогулка. </w:t>
      </w:r>
      <w:r w:rsidRPr="00392FC1">
        <w:rPr>
          <w:szCs w:val="28"/>
        </w:rPr>
        <w:t xml:space="preserve">Интонационно-образная природа музыкального искусства. Выразительность и изобразительность в музыке. Песенность, танцевальность, маршевость. Мир ребенка в музыкальных интонациях, образах.        </w:t>
      </w:r>
    </w:p>
    <w:p w:rsidR="00E16FA7" w:rsidRDefault="00E16FA7" w:rsidP="00E16FA7">
      <w:pPr>
        <w:jc w:val="both"/>
        <w:rPr>
          <w:szCs w:val="28"/>
        </w:rPr>
      </w:pPr>
      <w:r w:rsidRPr="00392FC1">
        <w:rPr>
          <w:b/>
          <w:szCs w:val="28"/>
        </w:rPr>
        <w:t xml:space="preserve">Урок 6. Танцы, танцы, танцы… </w:t>
      </w:r>
      <w:r w:rsidRPr="00392FC1">
        <w:rPr>
          <w:szCs w:val="28"/>
        </w:rPr>
        <w:t xml:space="preserve">Песенность, танцевальность, маршевость. Основные средства музыкальной выразительности (ритм). Знакомство с танцами «Детского альбома» П.Чайковского и «Детской музыки» С.Прокофьева.        </w:t>
      </w:r>
    </w:p>
    <w:p w:rsidR="00E16FA7" w:rsidRDefault="00E16FA7" w:rsidP="00E16FA7">
      <w:pPr>
        <w:jc w:val="both"/>
        <w:rPr>
          <w:szCs w:val="28"/>
        </w:rPr>
      </w:pPr>
      <w:r w:rsidRPr="00392FC1">
        <w:rPr>
          <w:b/>
          <w:szCs w:val="28"/>
        </w:rPr>
        <w:lastRenderedPageBreak/>
        <w:t>Урок 7. Танцы, танцы, танцы..</w:t>
      </w:r>
      <w:r w:rsidRPr="00392FC1">
        <w:rPr>
          <w:szCs w:val="28"/>
        </w:rPr>
        <w:t xml:space="preserve">. Песенность, танцевальность, маршевость. Основные средства музыкальной выразительности (ритм, пульс). Интонация – источник элементов музыкальной речи.  Музыкальная речь как сочинения композиторов, передача информации, выраженной в звуках. Многозначность музыкальной речи, выразительность и смысл. Выразительность и изобразительность в музыке.         </w:t>
      </w:r>
    </w:p>
    <w:p w:rsidR="00E16FA7" w:rsidRDefault="00E16FA7" w:rsidP="00E16FA7">
      <w:pPr>
        <w:jc w:val="both"/>
        <w:rPr>
          <w:b/>
          <w:szCs w:val="28"/>
        </w:rPr>
      </w:pPr>
      <w:r w:rsidRPr="00392FC1">
        <w:rPr>
          <w:b/>
          <w:szCs w:val="28"/>
        </w:rPr>
        <w:t xml:space="preserve">Урок 8. Расскажи сказку. Колыбельные. Мама. </w:t>
      </w:r>
      <w:r w:rsidRPr="00392FC1">
        <w:rPr>
          <w:szCs w:val="28"/>
        </w:rPr>
        <w:t xml:space="preserve">Интонации музыкальные и речевые. Их сходство и различие. Основные средства музыкальной выразительности (мелодия, аккомпанемент, темп, динамика). Выразительность и изобразительность в музыке. Региональные музыкально-поэтические традиции: содержание, образная сфера и музыкальный язык. </w:t>
      </w:r>
      <w:r w:rsidRPr="00392FC1">
        <w:rPr>
          <w:b/>
          <w:szCs w:val="28"/>
        </w:rPr>
        <w:t xml:space="preserve">        </w:t>
      </w:r>
    </w:p>
    <w:p w:rsidR="00E16FA7" w:rsidRPr="00392FC1" w:rsidRDefault="00E16FA7" w:rsidP="00E16FA7">
      <w:pPr>
        <w:jc w:val="both"/>
        <w:rPr>
          <w:szCs w:val="28"/>
        </w:rPr>
      </w:pPr>
      <w:r>
        <w:rPr>
          <w:b/>
          <w:szCs w:val="28"/>
        </w:rPr>
        <w:t>Урок 9. Обобщающий  урок</w:t>
      </w:r>
      <w:r w:rsidRPr="00392FC1">
        <w:rPr>
          <w:b/>
          <w:szCs w:val="28"/>
        </w:rPr>
        <w:t xml:space="preserve">. </w:t>
      </w:r>
      <w:r w:rsidRPr="00392FC1">
        <w:rPr>
          <w:szCs w:val="28"/>
        </w:rPr>
        <w:t xml:space="preserve">Обобщение музыкальных впечатлений второклассников за 1 четверть. Накопление учащимися слухового интонационно-стилевого опыта через знакомство с особенностями музыкальной речи композиторов (С.Прокофьева и П.Чайковского). </w:t>
      </w:r>
    </w:p>
    <w:p w:rsidR="00E16FA7" w:rsidRPr="00785D58" w:rsidRDefault="00E16FA7" w:rsidP="00E16FA7">
      <w:pPr>
        <w:jc w:val="both"/>
        <w:rPr>
          <w:b/>
          <w:szCs w:val="28"/>
        </w:rPr>
      </w:pPr>
      <w:r>
        <w:rPr>
          <w:b/>
          <w:szCs w:val="28"/>
        </w:rPr>
        <w:t xml:space="preserve">Радел 3. </w:t>
      </w:r>
      <w:r w:rsidRPr="00392FC1">
        <w:rPr>
          <w:b/>
          <w:szCs w:val="28"/>
        </w:rPr>
        <w:t>О России петь – что стремиться в храм</w:t>
      </w:r>
      <w:r>
        <w:rPr>
          <w:b/>
          <w:szCs w:val="28"/>
        </w:rPr>
        <w:t xml:space="preserve"> </w:t>
      </w:r>
      <w:r w:rsidRPr="00392FC1">
        <w:rPr>
          <w:b/>
          <w:szCs w:val="28"/>
        </w:rPr>
        <w:t xml:space="preserve"> (7 ч.)</w:t>
      </w:r>
    </w:p>
    <w:tbl>
      <w:tblPr>
        <w:tblStyle w:val="af1"/>
        <w:tblW w:w="0" w:type="auto"/>
        <w:tblLook w:val="04A0"/>
      </w:tblPr>
      <w:tblGrid>
        <w:gridCol w:w="5471"/>
        <w:gridCol w:w="5081"/>
        <w:gridCol w:w="4234"/>
      </w:tblGrid>
      <w:tr w:rsidR="00E16FA7" w:rsidRPr="00785D58" w:rsidTr="00785D58">
        <w:tc>
          <w:tcPr>
            <w:tcW w:w="14850"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RPr="00785D58" w:rsidTr="00785D58">
        <w:tc>
          <w:tcPr>
            <w:tcW w:w="5495"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5103"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252"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RPr="00785D58" w:rsidTr="00785D58">
        <w:tc>
          <w:tcPr>
            <w:tcW w:w="5495"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понятие духовная музыка. </w:t>
            </w:r>
            <w:r w:rsidRPr="00785D58">
              <w:rPr>
                <w:rFonts w:ascii="Times New Roman" w:hAnsi="Times New Roman" w:cs="Times New Roman"/>
                <w:sz w:val="24"/>
                <w:szCs w:val="24"/>
                <w:u w:val="single"/>
              </w:rPr>
              <w:t>Уметь:</w:t>
            </w:r>
            <w:r w:rsidRPr="00785D58">
              <w:rPr>
                <w:rFonts w:ascii="Times New Roman" w:hAnsi="Times New Roman" w:cs="Times New Roman"/>
                <w:sz w:val="24"/>
                <w:szCs w:val="24"/>
              </w:rPr>
              <w:t xml:space="preserve">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 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запомнить названия народных музыкальных инструментов, различать их по тембрам и внешнему виду, разбираться. Участвовать в коллективном творчестве.</w:t>
            </w:r>
          </w:p>
        </w:tc>
        <w:tc>
          <w:tcPr>
            <w:tcW w:w="5103"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 xml:space="preserve">Регулятивные: </w:t>
            </w:r>
            <w:r w:rsidRPr="00785D58">
              <w:rPr>
                <w:rFonts w:ascii="Times New Roman" w:hAnsi="Times New Roman" w:cs="Times New Roman"/>
                <w:sz w:val="24"/>
                <w:szCs w:val="24"/>
              </w:rPr>
              <w:t xml:space="preserve"> установить связь музыки с жизнью и изобразительным искусством через картины художников, передавать свои собственные впечатления от музыки с помощью музыкально – творческой деятельности (пластические и музыкально –ритмические движения)</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Умение работать с учебником, понимать  специальные слова, обозначающие звучание колокольных звонов.</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аргументировать свою позицию и координировать ее с позициями партнеров в сотрудничестве при выработке общего решения в совместной деятельности. Сравнивать, сопоставлять. Расширение словарного запаса.</w:t>
            </w:r>
          </w:p>
        </w:tc>
        <w:tc>
          <w:tcPr>
            <w:tcW w:w="4252"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понимание значение духовной музыки и колокольных звонов для русского человека, знакомство с национальными и историческими традициями и обычаями. Познание разнообразных явлений (истории, обычаев, традиций)  в жизни человека через музыкальные произведения, эмоциональный отклик на музыку духовного содержания</w:t>
            </w:r>
          </w:p>
        </w:tc>
      </w:tr>
    </w:tbl>
    <w:p w:rsidR="00E16FA7" w:rsidRDefault="00E16FA7" w:rsidP="00E16FA7">
      <w:pPr>
        <w:jc w:val="both"/>
        <w:rPr>
          <w:b/>
          <w:szCs w:val="28"/>
        </w:rPr>
      </w:pPr>
    </w:p>
    <w:p w:rsidR="00E16FA7" w:rsidRPr="00392FC1" w:rsidRDefault="00E16FA7" w:rsidP="00E16FA7">
      <w:pPr>
        <w:jc w:val="both"/>
        <w:rPr>
          <w:szCs w:val="28"/>
        </w:rPr>
      </w:pPr>
      <w:r w:rsidRPr="00392FC1">
        <w:rPr>
          <w:b/>
          <w:szCs w:val="28"/>
        </w:rPr>
        <w:t>Урок 10. Великий колокольный звон. Звучащие картины</w:t>
      </w:r>
      <w:r w:rsidRPr="00392FC1">
        <w:rPr>
          <w:szCs w:val="28"/>
        </w:rPr>
        <w:t>. Введение учащихся в художественные образы духовной музыки. Музыка религиозной традиции. Колокольные звоны России. Духовная музыка в творчестве композиторов («Великий колокольный звон» М.П.Мусоргского).</w:t>
      </w:r>
    </w:p>
    <w:p w:rsidR="00E16FA7" w:rsidRPr="00392FC1" w:rsidRDefault="00E16FA7" w:rsidP="00E16FA7">
      <w:pPr>
        <w:jc w:val="both"/>
        <w:rPr>
          <w:szCs w:val="28"/>
        </w:rPr>
      </w:pPr>
      <w:r w:rsidRPr="00392FC1">
        <w:rPr>
          <w:b/>
          <w:szCs w:val="28"/>
        </w:rPr>
        <w:t>Урок 11. Русские народные инструменты. Музыкальные традиции родного края.</w:t>
      </w:r>
    </w:p>
    <w:p w:rsidR="00E16FA7" w:rsidRPr="00392FC1" w:rsidRDefault="00E16FA7" w:rsidP="00E16FA7">
      <w:pPr>
        <w:jc w:val="both"/>
        <w:rPr>
          <w:szCs w:val="28"/>
        </w:rPr>
      </w:pPr>
      <w:r w:rsidRPr="00392FC1">
        <w:rPr>
          <w:b/>
          <w:szCs w:val="28"/>
        </w:rPr>
        <w:lastRenderedPageBreak/>
        <w:t>Урок 12. Святые земли русской. Князь Александр Невский</w:t>
      </w:r>
      <w:r w:rsidRPr="00392FC1">
        <w:rPr>
          <w:szCs w:val="28"/>
        </w:rPr>
        <w:t xml:space="preserve">. </w:t>
      </w:r>
      <w:r w:rsidRPr="00392FC1">
        <w:rPr>
          <w:b/>
          <w:szCs w:val="28"/>
        </w:rPr>
        <w:t>Сергий Радонежский.</w:t>
      </w:r>
      <w:r w:rsidRPr="00392FC1">
        <w:rPr>
          <w:szCs w:val="28"/>
        </w:rPr>
        <w:t xml:space="preserve"> Народные музыкальные традиции Отечества. Обобщенное представление исторического прошлого в музыкальных образах. Кантата («Александр Невский» С.С.Прокофьев). Различные виды музыки: хоровая, оркестровая.</w:t>
      </w:r>
    </w:p>
    <w:p w:rsidR="00E16FA7" w:rsidRPr="00392FC1" w:rsidRDefault="00E16FA7" w:rsidP="00E16FA7">
      <w:pPr>
        <w:jc w:val="both"/>
        <w:rPr>
          <w:b/>
          <w:szCs w:val="28"/>
        </w:rPr>
      </w:pPr>
      <w:r w:rsidRPr="00392FC1">
        <w:rPr>
          <w:szCs w:val="28"/>
        </w:rPr>
        <w:t xml:space="preserve">Народные музыкальные традиции Отечества. Обобщенное представление исторического прошлого в музыкальных образах. Народные песнопения. </w:t>
      </w:r>
      <w:r w:rsidRPr="00392FC1">
        <w:rPr>
          <w:b/>
          <w:szCs w:val="28"/>
        </w:rPr>
        <w:t xml:space="preserve">       </w:t>
      </w:r>
    </w:p>
    <w:p w:rsidR="00E16FA7" w:rsidRPr="00392FC1" w:rsidRDefault="00E16FA7" w:rsidP="00E16FA7">
      <w:pPr>
        <w:jc w:val="both"/>
        <w:rPr>
          <w:b/>
          <w:szCs w:val="28"/>
        </w:rPr>
      </w:pPr>
      <w:r w:rsidRPr="00392FC1">
        <w:rPr>
          <w:b/>
          <w:szCs w:val="28"/>
        </w:rPr>
        <w:t xml:space="preserve">Урок 13. Молитва. </w:t>
      </w:r>
      <w:r w:rsidRPr="00392FC1">
        <w:rPr>
          <w:szCs w:val="28"/>
        </w:rPr>
        <w:t xml:space="preserve">Духовная музыка в творчестве композиторов (пьесы из «Детского альбома» П.И.Чайковского «Утренняя молитва», «В церкви»). </w:t>
      </w:r>
      <w:r w:rsidRPr="00392FC1">
        <w:rPr>
          <w:b/>
          <w:szCs w:val="28"/>
        </w:rPr>
        <w:t xml:space="preserve">       </w:t>
      </w:r>
    </w:p>
    <w:p w:rsidR="00E16FA7" w:rsidRPr="00392FC1" w:rsidRDefault="00E16FA7" w:rsidP="00E16FA7">
      <w:pPr>
        <w:jc w:val="both"/>
        <w:rPr>
          <w:szCs w:val="28"/>
        </w:rPr>
      </w:pPr>
      <w:r w:rsidRPr="00392FC1">
        <w:rPr>
          <w:b/>
          <w:szCs w:val="28"/>
        </w:rPr>
        <w:t xml:space="preserve">Урок 14. С Рождеством Христовым! </w:t>
      </w:r>
      <w:r w:rsidRPr="00392FC1">
        <w:rPr>
          <w:szCs w:val="28"/>
        </w:rPr>
        <w:t xml:space="preserve">Народные музыкальные традиции Отечества. Праздники Русской православной церкви. Рождество Христово. Народное музыкальное творчество разных стран мира. Духовная музыка в творчестве композиторов. Представление  о  религиозных  традициях. Народные славянские песнопения.        </w:t>
      </w:r>
    </w:p>
    <w:p w:rsidR="00E16FA7" w:rsidRPr="00392FC1" w:rsidRDefault="00E16FA7" w:rsidP="00E16FA7">
      <w:pPr>
        <w:jc w:val="both"/>
        <w:rPr>
          <w:b/>
          <w:szCs w:val="28"/>
        </w:rPr>
      </w:pPr>
      <w:r w:rsidRPr="00392FC1">
        <w:rPr>
          <w:b/>
          <w:szCs w:val="28"/>
        </w:rPr>
        <w:t xml:space="preserve">Урок 15. Музыка на Новогоднем празднике. </w:t>
      </w:r>
      <w:r w:rsidRPr="00392FC1">
        <w:rPr>
          <w:szCs w:val="28"/>
        </w:rPr>
        <w:t xml:space="preserve">Народные музыкальные традиции Отечества. Народное и профессиональное музыкальное творчество разных стран мира. Разучивание песен к празднику – «Новый год». </w:t>
      </w:r>
      <w:r w:rsidRPr="00392FC1">
        <w:rPr>
          <w:b/>
          <w:szCs w:val="28"/>
        </w:rPr>
        <w:t xml:space="preserve">       </w:t>
      </w:r>
    </w:p>
    <w:p w:rsidR="00E16FA7" w:rsidRPr="00392FC1" w:rsidRDefault="00E16FA7" w:rsidP="00E16FA7">
      <w:pPr>
        <w:jc w:val="both"/>
        <w:rPr>
          <w:b/>
          <w:szCs w:val="28"/>
        </w:rPr>
      </w:pPr>
      <w:r w:rsidRPr="00392FC1">
        <w:rPr>
          <w:b/>
          <w:szCs w:val="28"/>
        </w:rPr>
        <w:t>Урок 16. Обобщающий  урок 2 четверти.</w:t>
      </w:r>
      <w:r w:rsidRPr="00392FC1">
        <w:rPr>
          <w:szCs w:val="28"/>
        </w:rPr>
        <w:t xml:space="preserve"> Накопление и</w:t>
      </w:r>
      <w:r w:rsidRPr="00392FC1">
        <w:rPr>
          <w:b/>
          <w:szCs w:val="28"/>
        </w:rPr>
        <w:t xml:space="preserve"> </w:t>
      </w:r>
      <w:r w:rsidRPr="00392FC1">
        <w:rPr>
          <w:szCs w:val="28"/>
        </w:rPr>
        <w:t xml:space="preserve">обобщение музыкально-слуховых впечатлений второклассников за 2 четверть. </w:t>
      </w:r>
    </w:p>
    <w:p w:rsidR="00E16FA7" w:rsidRPr="00392FC1" w:rsidRDefault="00E16FA7" w:rsidP="00E16FA7">
      <w:pPr>
        <w:jc w:val="both"/>
        <w:rPr>
          <w:b/>
          <w:szCs w:val="28"/>
        </w:rPr>
      </w:pPr>
      <w:r>
        <w:rPr>
          <w:b/>
          <w:szCs w:val="28"/>
        </w:rPr>
        <w:t xml:space="preserve">Раздел 4.   </w:t>
      </w:r>
      <w:r w:rsidRPr="00392FC1">
        <w:rPr>
          <w:b/>
          <w:szCs w:val="28"/>
        </w:rPr>
        <w:t>Гори, гори ясно, чтобы не погасло! (4 ч.)</w:t>
      </w:r>
    </w:p>
    <w:tbl>
      <w:tblPr>
        <w:tblStyle w:val="af1"/>
        <w:tblW w:w="0" w:type="auto"/>
        <w:tblLook w:val="04A0"/>
      </w:tblPr>
      <w:tblGrid>
        <w:gridCol w:w="5637"/>
        <w:gridCol w:w="5528"/>
        <w:gridCol w:w="3544"/>
      </w:tblGrid>
      <w:tr w:rsidR="00E16FA7" w:rsidRPr="00785D58" w:rsidTr="00785D58">
        <w:tc>
          <w:tcPr>
            <w:tcW w:w="14709"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RPr="00785D58" w:rsidTr="00785D58">
        <w:tc>
          <w:tcPr>
            <w:tcW w:w="563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5528"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3544"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RPr="00785D58" w:rsidTr="00785D58">
        <w:tc>
          <w:tcPr>
            <w:tcW w:w="563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Знать/понимать: народные традиции, праздники, музыкальный фольклор России.</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Уметь: передавать настроение музыки и его изменение: в пении, музыкально-пластическом движении, игре на музыкальных инструментах, определять и сравнивать характер, настроение и средства музыкальной выразительности в музыкальных произведениях, исполнять музыкальные произведения отдельных форм и жанров (инструментальное музицирование, импровизация и др.).</w:t>
            </w:r>
          </w:p>
        </w:tc>
        <w:tc>
          <w:tcPr>
            <w:tcW w:w="5528"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 xml:space="preserve">Регулятивные: </w:t>
            </w:r>
            <w:r w:rsidRPr="00785D58">
              <w:rPr>
                <w:rFonts w:ascii="Times New Roman" w:hAnsi="Times New Roman" w:cs="Times New Roman"/>
                <w:sz w:val="24"/>
                <w:szCs w:val="24"/>
              </w:rPr>
              <w:t xml:space="preserve"> преобразовывать практическую задачу в познавательную.</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присвоение опыта предшествующих поколений в области музыкального исполнительства и творчества , освоение знаково – символических действий.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планирование учебного сотрудничеств, работа в группах и в сотрудничестве с учителем.</w:t>
            </w:r>
          </w:p>
          <w:p w:rsidR="00E16FA7" w:rsidRPr="00785D58" w:rsidRDefault="00E16FA7" w:rsidP="00785D58">
            <w:pPr>
              <w:autoSpaceDE w:val="0"/>
              <w:autoSpaceDN w:val="0"/>
              <w:adjustRightInd w:val="0"/>
              <w:rPr>
                <w:rFonts w:ascii="Times New Roman" w:hAnsi="Times New Roman" w:cs="Times New Roman"/>
                <w:sz w:val="24"/>
                <w:szCs w:val="24"/>
              </w:rPr>
            </w:pPr>
          </w:p>
        </w:tc>
        <w:tc>
          <w:tcPr>
            <w:tcW w:w="3544"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углубление понимания социальной функции музыкального искусства в жизни людей.</w:t>
            </w:r>
          </w:p>
        </w:tc>
      </w:tr>
    </w:tbl>
    <w:p w:rsidR="00E16FA7" w:rsidRPr="00785D58" w:rsidRDefault="00E16FA7" w:rsidP="00E16FA7">
      <w:pPr>
        <w:ind w:firstLine="540"/>
        <w:jc w:val="both"/>
        <w:rPr>
          <w:b/>
          <w:szCs w:val="28"/>
        </w:rPr>
      </w:pPr>
      <w:r w:rsidRPr="00785D58">
        <w:rPr>
          <w:b/>
          <w:szCs w:val="28"/>
        </w:rPr>
        <w:t xml:space="preserve"> </w:t>
      </w:r>
    </w:p>
    <w:p w:rsidR="00E16FA7" w:rsidRPr="00392FC1" w:rsidRDefault="00E16FA7" w:rsidP="006C17D2">
      <w:pPr>
        <w:jc w:val="both"/>
        <w:rPr>
          <w:b/>
          <w:szCs w:val="28"/>
        </w:rPr>
      </w:pPr>
      <w:r w:rsidRPr="00392FC1">
        <w:rPr>
          <w:b/>
          <w:szCs w:val="28"/>
        </w:rPr>
        <w:t>Урок 17. Русские народные инструменты.</w:t>
      </w:r>
      <w:r w:rsidRPr="00392FC1">
        <w:rPr>
          <w:szCs w:val="28"/>
        </w:rPr>
        <w:t xml:space="preserve"> Наблюдение народного творчества. Музыкальные инструменты. Оркестр народных инструментов. Музыкальный и поэтический фольклор России: песни, танцы, пляски, наигрыши. Формы построения музыки: вариации. </w:t>
      </w:r>
    </w:p>
    <w:p w:rsidR="00E16FA7" w:rsidRPr="00392FC1" w:rsidRDefault="00E16FA7" w:rsidP="006C17D2">
      <w:pPr>
        <w:jc w:val="both"/>
        <w:rPr>
          <w:b/>
          <w:szCs w:val="28"/>
        </w:rPr>
      </w:pPr>
      <w:r w:rsidRPr="00392FC1">
        <w:rPr>
          <w:b/>
          <w:szCs w:val="28"/>
        </w:rPr>
        <w:t>Урок 18. Плясовые наигрыши. Разыграй песню</w:t>
      </w:r>
      <w:r w:rsidRPr="00392FC1">
        <w:rPr>
          <w:szCs w:val="28"/>
        </w:rPr>
        <w:t xml:space="preserve">. Народные музыкальные традиции Отечества. Наблюдение народного творчества. Музыкальный и поэтический фольклор России: песни, танцы, хороводы, игры-драматизации. При разучивании игровых русских народных </w:t>
      </w:r>
      <w:r w:rsidRPr="00392FC1">
        <w:rPr>
          <w:szCs w:val="28"/>
        </w:rPr>
        <w:lastRenderedPageBreak/>
        <w:t>песен «Выходили красны девицы», «Бояре, а мы к вам пришли» дети узнают приемы озвучивания песенного фольклора: речевое произнесение текста в характере песни, освоение движений в «ролевой игре».</w:t>
      </w:r>
    </w:p>
    <w:p w:rsidR="00E16FA7" w:rsidRPr="00392FC1" w:rsidRDefault="00E16FA7" w:rsidP="006C17D2">
      <w:pPr>
        <w:jc w:val="both"/>
        <w:rPr>
          <w:b/>
          <w:szCs w:val="28"/>
        </w:rPr>
      </w:pPr>
      <w:r w:rsidRPr="00392FC1">
        <w:rPr>
          <w:b/>
          <w:szCs w:val="28"/>
        </w:rPr>
        <w:t>Урок 19. Музыка в народном стиле. Сочини песенку</w:t>
      </w:r>
      <w:r w:rsidRPr="00392FC1">
        <w:rPr>
          <w:szCs w:val="28"/>
        </w:rPr>
        <w:t>. Народная и профессиональная музыка. Сопоставление мелодий произведений С.С.Прокофьева, П.И.Чайковского, поиск черт, роднящих их с народными напевами и наигрышами. Вокальные и инструментальные импровизации с детьми на тексты народных песен-прибауток, определение их жанровой основы и характерных особенностей.</w:t>
      </w:r>
    </w:p>
    <w:p w:rsidR="00E16FA7" w:rsidRPr="00392FC1" w:rsidRDefault="00E16FA7" w:rsidP="00E16FA7">
      <w:pPr>
        <w:jc w:val="both"/>
        <w:rPr>
          <w:b/>
          <w:szCs w:val="28"/>
        </w:rPr>
      </w:pPr>
      <w:r w:rsidRPr="00392FC1">
        <w:rPr>
          <w:b/>
          <w:szCs w:val="28"/>
        </w:rPr>
        <w:t xml:space="preserve">Урок 20. Проводы зимы. Встреча весны.   </w:t>
      </w:r>
      <w:r w:rsidRPr="00392FC1">
        <w:rPr>
          <w:szCs w:val="28"/>
        </w:rPr>
        <w:t xml:space="preserve">Народные музыкальные традиции Отечества. Русский народный праздник. Музыкальный и поэтический фольклор России. Разучивание масленичных песен и весенних закличек, игр, инструментальное исполнение плясовых наигрышей. Многообразие этнокультурных, исторически сложившихся традиций. Региональные музыкально-поэтические традиции. </w:t>
      </w:r>
    </w:p>
    <w:p w:rsidR="00E16FA7" w:rsidRPr="00392FC1" w:rsidRDefault="00E16FA7" w:rsidP="00E16FA7">
      <w:pPr>
        <w:jc w:val="both"/>
        <w:rPr>
          <w:b/>
          <w:szCs w:val="28"/>
        </w:rPr>
      </w:pPr>
      <w:r>
        <w:rPr>
          <w:b/>
          <w:szCs w:val="28"/>
        </w:rPr>
        <w:t xml:space="preserve">Раздел 5. </w:t>
      </w:r>
      <w:r w:rsidRPr="00392FC1">
        <w:rPr>
          <w:b/>
          <w:szCs w:val="28"/>
        </w:rPr>
        <w:t>В музыкальном театре (6 ч.)</w:t>
      </w:r>
    </w:p>
    <w:tbl>
      <w:tblPr>
        <w:tblStyle w:val="af1"/>
        <w:tblW w:w="0" w:type="auto"/>
        <w:tblLook w:val="04A0"/>
      </w:tblPr>
      <w:tblGrid>
        <w:gridCol w:w="4061"/>
        <w:gridCol w:w="6631"/>
        <w:gridCol w:w="4094"/>
      </w:tblGrid>
      <w:tr w:rsidR="00E16FA7" w:rsidRPr="00785D58" w:rsidTr="00785D58">
        <w:tc>
          <w:tcPr>
            <w:tcW w:w="14850"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RPr="00785D58" w:rsidTr="00785D58">
        <w:tc>
          <w:tcPr>
            <w:tcW w:w="407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6663"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11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RPr="00785D58" w:rsidTr="00785D58">
        <w:tc>
          <w:tcPr>
            <w:tcW w:w="407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определять изученные музыкальные жанры, определять песенность, танцевальность и маршевость  в  музыкальных фрагментах оперы, выражать свои впечатления через музыкальные и пластические импровизации. Дирижёрским жестам.</w:t>
            </w:r>
          </w:p>
        </w:tc>
        <w:tc>
          <w:tcPr>
            <w:tcW w:w="6663"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 xml:space="preserve">Регулятивные: </w:t>
            </w:r>
            <w:r w:rsidRPr="00785D58">
              <w:rPr>
                <w:rFonts w:ascii="Times New Roman" w:hAnsi="Times New Roman" w:cs="Times New Roman"/>
                <w:sz w:val="24"/>
                <w:szCs w:val="24"/>
              </w:rPr>
              <w:t>преобразовывать практическую задачу в познавательную; рассказывать сюжет литературного произведения, положенного в основу муз. произведения, оценивать собственную музыкально – творческую деятельность.</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выявлять особенности развития музыкальных образов. Определять музыкальные и речевые интонации. Узнавать изученные музыкальные произведения и называть имена их авторов. Определять на слух основные жанры (песня, танец, марш).</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 УУД</w:t>
            </w:r>
            <w:r w:rsidRPr="00785D58">
              <w:rPr>
                <w:rFonts w:ascii="Times New Roman" w:hAnsi="Times New Roman" w:cs="Times New Roman"/>
                <w:sz w:val="24"/>
                <w:szCs w:val="24"/>
              </w:rPr>
              <w:t xml:space="preserve">: участвовать в ролевых играх, в сценическом воплощении отдельных фрагментов оперы </w:t>
            </w:r>
          </w:p>
        </w:tc>
        <w:tc>
          <w:tcPr>
            <w:tcW w:w="411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Внутренняя позиция, эмоциональная отзывчивость, сопереживание, уважение к чувствам и настроениям другого человека</w:t>
            </w:r>
          </w:p>
        </w:tc>
      </w:tr>
    </w:tbl>
    <w:p w:rsidR="00E16FA7" w:rsidRPr="00785D58" w:rsidRDefault="00E16FA7" w:rsidP="00E16FA7">
      <w:pPr>
        <w:ind w:firstLine="540"/>
        <w:jc w:val="both"/>
        <w:rPr>
          <w:b/>
          <w:szCs w:val="28"/>
        </w:rPr>
      </w:pPr>
    </w:p>
    <w:p w:rsidR="00E16FA7" w:rsidRPr="00392FC1" w:rsidRDefault="00E16FA7" w:rsidP="00E16FA7">
      <w:pPr>
        <w:jc w:val="both"/>
        <w:rPr>
          <w:szCs w:val="28"/>
        </w:rPr>
      </w:pPr>
      <w:r w:rsidRPr="00392FC1">
        <w:rPr>
          <w:b/>
          <w:szCs w:val="28"/>
        </w:rPr>
        <w:t>Урок 21. Детский музыкальный театр. Опера.</w:t>
      </w:r>
    </w:p>
    <w:p w:rsidR="00E16FA7" w:rsidRDefault="00E16FA7" w:rsidP="00E16FA7">
      <w:pPr>
        <w:jc w:val="both"/>
        <w:rPr>
          <w:b/>
          <w:szCs w:val="28"/>
        </w:rPr>
      </w:pPr>
      <w:r w:rsidRPr="00392FC1">
        <w:rPr>
          <w:b/>
          <w:szCs w:val="28"/>
        </w:rPr>
        <w:t xml:space="preserve">Урок 22.  В гостях у сказки. Балет С. Прокофьева Золушка. </w:t>
      </w:r>
      <w:r w:rsidRPr="00392FC1">
        <w:rPr>
          <w:szCs w:val="28"/>
        </w:rPr>
        <w:t xml:space="preserve">Обобщенное представление об основных образно-эмоциональных сферах музыки и о многообразии музыкальных жанров. Опера, балет. Музыкальные театры. Детский музыкальный театр. Певческие голоса: детские, женские. Хор, солист, танцор, балерина. Песенность, танцевальность, маршевость в опере и балете. </w:t>
      </w:r>
      <w:r w:rsidRPr="00392FC1">
        <w:rPr>
          <w:b/>
          <w:szCs w:val="28"/>
        </w:rPr>
        <w:t xml:space="preserve">        </w:t>
      </w:r>
    </w:p>
    <w:p w:rsidR="00E16FA7" w:rsidRDefault="00E16FA7" w:rsidP="00E16FA7">
      <w:pPr>
        <w:jc w:val="both"/>
        <w:rPr>
          <w:b/>
          <w:szCs w:val="28"/>
        </w:rPr>
      </w:pPr>
      <w:r w:rsidRPr="00392FC1">
        <w:rPr>
          <w:b/>
          <w:szCs w:val="28"/>
        </w:rPr>
        <w:t xml:space="preserve">Урок 23. Театр оперы и балета. Волшебная палочка дирижера. </w:t>
      </w:r>
      <w:r w:rsidRPr="00392FC1">
        <w:rPr>
          <w:szCs w:val="28"/>
        </w:rPr>
        <w:t xml:space="preserve">Музыкальные театры. Обобщенное представление об основных образно-эмоциональных сферах музыки и о многообразии музыкальных жанров. Опера, балет. Симфонический оркестр. Музыкальное развитие в опере. Развитие музыки в исполнении. Роль  дирижера,  режиссера, художника в создании музыкального спектакля. Дирижерские жесты. </w:t>
      </w:r>
      <w:r w:rsidRPr="00392FC1">
        <w:rPr>
          <w:b/>
          <w:szCs w:val="28"/>
        </w:rPr>
        <w:t xml:space="preserve">        </w:t>
      </w:r>
    </w:p>
    <w:p w:rsidR="00E16FA7" w:rsidRPr="00392FC1" w:rsidRDefault="00E16FA7" w:rsidP="00E16FA7">
      <w:pPr>
        <w:jc w:val="both"/>
        <w:rPr>
          <w:szCs w:val="28"/>
        </w:rPr>
      </w:pPr>
      <w:r w:rsidRPr="00392FC1">
        <w:rPr>
          <w:b/>
          <w:szCs w:val="28"/>
        </w:rPr>
        <w:t>Урок 24. Опера «Руслан и Людмила». Сцены из оперы</w:t>
      </w:r>
      <w:r w:rsidRPr="00392FC1">
        <w:rPr>
          <w:szCs w:val="28"/>
        </w:rPr>
        <w:t xml:space="preserve">. Опера. Формы построения музыки. Музыкальное развитие в сопоставлении и столкновении человеческих чувств, тем, художественных образов. </w:t>
      </w:r>
    </w:p>
    <w:p w:rsidR="00E16FA7" w:rsidRDefault="00E16FA7" w:rsidP="00E16FA7">
      <w:pPr>
        <w:jc w:val="both"/>
        <w:rPr>
          <w:b/>
          <w:szCs w:val="28"/>
        </w:rPr>
      </w:pPr>
      <w:r w:rsidRPr="00392FC1">
        <w:rPr>
          <w:b/>
          <w:szCs w:val="28"/>
        </w:rPr>
        <w:lastRenderedPageBreak/>
        <w:t xml:space="preserve">Урок 25. Увертюра. Финал. </w:t>
      </w:r>
      <w:r w:rsidRPr="00392FC1">
        <w:rPr>
          <w:szCs w:val="28"/>
        </w:rPr>
        <w:t>Постижение общих закономерностей музыки: развитие музыки – движение музыки. Увертюра к опере.</w:t>
      </w:r>
      <w:r w:rsidRPr="00392FC1">
        <w:rPr>
          <w:b/>
          <w:szCs w:val="28"/>
        </w:rPr>
        <w:t xml:space="preserve">       </w:t>
      </w:r>
    </w:p>
    <w:p w:rsidR="006C17D2" w:rsidRDefault="00E16FA7" w:rsidP="00E16FA7">
      <w:pPr>
        <w:jc w:val="both"/>
        <w:rPr>
          <w:szCs w:val="28"/>
        </w:rPr>
      </w:pPr>
      <w:r w:rsidRPr="00392FC1">
        <w:rPr>
          <w:b/>
          <w:szCs w:val="28"/>
        </w:rPr>
        <w:t xml:space="preserve">Урок 26. Обобщающий  урок 3 четверти.  </w:t>
      </w:r>
      <w:r w:rsidRPr="00392FC1">
        <w:rPr>
          <w:szCs w:val="28"/>
        </w:rPr>
        <w:t>Обобщение музыкальных впечатлений второклассников за 3   четверть.</w:t>
      </w:r>
    </w:p>
    <w:p w:rsidR="00E16FA7" w:rsidRPr="00392FC1" w:rsidRDefault="006C17D2" w:rsidP="00E16FA7">
      <w:pPr>
        <w:jc w:val="both"/>
        <w:rPr>
          <w:b/>
          <w:szCs w:val="28"/>
        </w:rPr>
      </w:pPr>
      <w:r>
        <w:rPr>
          <w:b/>
          <w:szCs w:val="28"/>
        </w:rPr>
        <w:t xml:space="preserve"> </w:t>
      </w:r>
      <w:r w:rsidR="00E16FA7">
        <w:rPr>
          <w:b/>
          <w:szCs w:val="28"/>
        </w:rPr>
        <w:t xml:space="preserve">Раздел 6.  </w:t>
      </w:r>
      <w:r w:rsidR="00E16FA7" w:rsidRPr="00392FC1">
        <w:rPr>
          <w:b/>
          <w:szCs w:val="28"/>
        </w:rPr>
        <w:t>В концертном зале</w:t>
      </w:r>
      <w:r w:rsidR="00E16FA7">
        <w:rPr>
          <w:b/>
          <w:szCs w:val="28"/>
        </w:rPr>
        <w:t xml:space="preserve"> </w:t>
      </w:r>
      <w:r w:rsidR="00E16FA7" w:rsidRPr="00392FC1">
        <w:rPr>
          <w:b/>
          <w:szCs w:val="28"/>
        </w:rPr>
        <w:t xml:space="preserve"> (3 ч.)  </w:t>
      </w:r>
    </w:p>
    <w:tbl>
      <w:tblPr>
        <w:tblStyle w:val="af1"/>
        <w:tblW w:w="0" w:type="auto"/>
        <w:tblLook w:val="04A0"/>
      </w:tblPr>
      <w:tblGrid>
        <w:gridCol w:w="5892"/>
        <w:gridCol w:w="4519"/>
        <w:gridCol w:w="4375"/>
      </w:tblGrid>
      <w:tr w:rsidR="00E16FA7" w:rsidTr="00785D58">
        <w:tc>
          <w:tcPr>
            <w:tcW w:w="14850"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Tr="00785D58">
        <w:tc>
          <w:tcPr>
            <w:tcW w:w="592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453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394"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Tr="00785D58">
        <w:tc>
          <w:tcPr>
            <w:tcW w:w="592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i/>
                <w:sz w:val="24"/>
                <w:szCs w:val="24"/>
                <w:u w:val="single"/>
              </w:rPr>
              <w:t>Научатся:</w:t>
            </w:r>
            <w:r w:rsidRPr="00785D58">
              <w:rPr>
                <w:rFonts w:ascii="Times New Roman" w:hAnsi="Times New Roman" w:cs="Times New Roman"/>
                <w:sz w:val="24"/>
                <w:szCs w:val="24"/>
              </w:rPr>
              <w:t xml:space="preserve"> понимать и сопоставлять тембры музыкальных инструментов с музыкальными образами сказки.; определять и сравнивать характер, настроение и  средства музыкальной выразительности в музыкальных произведениях, узнавать изученные музыкальные произведения и называть их авторов, демонстрировать понимание интонационно-образной природы музыкального искусства, взаимосвязи выразительности и изобразительности в музыке.</w:t>
            </w:r>
          </w:p>
        </w:tc>
        <w:tc>
          <w:tcPr>
            <w:tcW w:w="453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i/>
                <w:sz w:val="24"/>
                <w:szCs w:val="24"/>
                <w:u w:val="single"/>
              </w:rPr>
              <w:t xml:space="preserve">Регулятивные: </w:t>
            </w:r>
            <w:r w:rsidRPr="00785D58">
              <w:rPr>
                <w:rFonts w:ascii="Times New Roman" w:hAnsi="Times New Roman" w:cs="Times New Roman"/>
                <w:sz w:val="24"/>
                <w:szCs w:val="24"/>
              </w:rPr>
              <w:t xml:space="preserve"> выполнять творческие задания.</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i/>
                <w:sz w:val="24"/>
                <w:szCs w:val="24"/>
                <w:u w:val="single"/>
              </w:rPr>
              <w:t>Познавательные:</w:t>
            </w:r>
            <w:r w:rsidRPr="00785D58">
              <w:rPr>
                <w:rFonts w:ascii="Times New Roman" w:hAnsi="Times New Roman" w:cs="Times New Roman"/>
                <w:sz w:val="24"/>
                <w:szCs w:val="24"/>
              </w:rPr>
              <w:t xml:space="preserve"> самостоятельно выделять и формулировать познавательную цель.</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i/>
                <w:sz w:val="24"/>
                <w:szCs w:val="24"/>
                <w:u w:val="single"/>
              </w:rPr>
              <w:t>Коммуникативные:</w:t>
            </w:r>
            <w:r w:rsidRPr="00785D58">
              <w:rPr>
                <w:rFonts w:ascii="Times New Roman" w:hAnsi="Times New Roman" w:cs="Times New Roman"/>
                <w:sz w:val="24"/>
                <w:szCs w:val="24"/>
              </w:rPr>
              <w:t xml:space="preserve"> координировать и принимать различные позиции во взаимодействии</w:t>
            </w:r>
          </w:p>
          <w:p w:rsidR="00E16FA7" w:rsidRPr="00785D58" w:rsidRDefault="00E16FA7" w:rsidP="00785D58">
            <w:pPr>
              <w:autoSpaceDE w:val="0"/>
              <w:autoSpaceDN w:val="0"/>
              <w:adjustRightInd w:val="0"/>
              <w:rPr>
                <w:rFonts w:ascii="Times New Roman" w:hAnsi="Times New Roman" w:cs="Times New Roman"/>
                <w:sz w:val="24"/>
                <w:szCs w:val="24"/>
              </w:rPr>
            </w:pPr>
          </w:p>
        </w:tc>
        <w:tc>
          <w:tcPr>
            <w:tcW w:w="4394"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Эмоциональное отношение к искусству. Восприятие музыкального произведения, определение основного настроения и характера</w:t>
            </w:r>
          </w:p>
        </w:tc>
      </w:tr>
    </w:tbl>
    <w:p w:rsidR="00E16FA7" w:rsidRDefault="00E16FA7" w:rsidP="00E16FA7">
      <w:pPr>
        <w:jc w:val="both"/>
        <w:rPr>
          <w:b/>
          <w:szCs w:val="28"/>
        </w:rPr>
      </w:pPr>
      <w:r w:rsidRPr="00392FC1">
        <w:rPr>
          <w:b/>
          <w:szCs w:val="28"/>
        </w:rPr>
        <w:t xml:space="preserve">      </w:t>
      </w:r>
    </w:p>
    <w:p w:rsidR="00E16FA7" w:rsidRDefault="00E16FA7" w:rsidP="00E16FA7">
      <w:pPr>
        <w:jc w:val="both"/>
        <w:rPr>
          <w:b/>
          <w:szCs w:val="28"/>
        </w:rPr>
      </w:pPr>
      <w:r w:rsidRPr="00392FC1">
        <w:rPr>
          <w:b/>
          <w:szCs w:val="28"/>
        </w:rPr>
        <w:t xml:space="preserve">Урок 27. Симфоническая сказка (С.Прокофьев «Петя и волк»).        </w:t>
      </w:r>
      <w:r w:rsidRPr="00392FC1">
        <w:rPr>
          <w:szCs w:val="28"/>
        </w:rPr>
        <w:t>Музыкальные  инструменты. Симфонический оркестр. Знакомство  с  внешним  видом,  тембрами,  выразительными  возможностями музыкальных  инструментов  симфонического оркестра. Музыкальные портреты в симфонической музыке. Музыкальное развитие в сопоставлении и столкновении человеческих чувств, тем, художественных образов. Основные средства музыкальной выразительности (тембр).</w:t>
      </w:r>
      <w:r w:rsidRPr="00392FC1">
        <w:rPr>
          <w:b/>
          <w:szCs w:val="28"/>
        </w:rPr>
        <w:t xml:space="preserve">       </w:t>
      </w:r>
    </w:p>
    <w:p w:rsidR="00E16FA7" w:rsidRDefault="00E16FA7" w:rsidP="00E16FA7">
      <w:pPr>
        <w:jc w:val="both"/>
        <w:rPr>
          <w:b/>
          <w:szCs w:val="28"/>
        </w:rPr>
      </w:pPr>
      <w:r w:rsidRPr="00392FC1">
        <w:rPr>
          <w:b/>
          <w:szCs w:val="28"/>
        </w:rPr>
        <w:t>Урок 28. «Картинки с выставки». Музыкальное впечатление</w:t>
      </w:r>
      <w:r w:rsidRPr="00392FC1">
        <w:rPr>
          <w:szCs w:val="28"/>
        </w:rPr>
        <w:t xml:space="preserve">. Интонационно-образная природа музыкального искусства. Выразительность и изобразительность в музыке. Музыкальные портреты и образы  в симфонической и фортепианной  музыке. Знакомство с пьесами из цикла «Картинки с выставки» М.П.Мусоргского. </w:t>
      </w:r>
      <w:r w:rsidRPr="00392FC1">
        <w:rPr>
          <w:b/>
          <w:szCs w:val="28"/>
        </w:rPr>
        <w:t xml:space="preserve">       </w:t>
      </w:r>
    </w:p>
    <w:p w:rsidR="00E16FA7" w:rsidRDefault="00E16FA7" w:rsidP="00E16FA7">
      <w:pPr>
        <w:jc w:val="both"/>
        <w:rPr>
          <w:b/>
          <w:szCs w:val="28"/>
        </w:rPr>
      </w:pPr>
      <w:r w:rsidRPr="00392FC1">
        <w:rPr>
          <w:b/>
          <w:szCs w:val="28"/>
        </w:rPr>
        <w:t xml:space="preserve">Урок 29. «Звучит нестареющий Моцарт». Увертюра. </w:t>
      </w:r>
      <w:r w:rsidRPr="00392FC1">
        <w:rPr>
          <w:szCs w:val="28"/>
        </w:rPr>
        <w:t>Постижение общих закономерностей музыки: развитие музыки – движение музыки. Развитие музыки в исполнении. Музыкальное развитие в сопоставлении и столкновении человеческих чувств, тем, художественных образов. Формы построения музыки: рондо. Знакомство учащихся с произведениями великого австрийского композитора В.А.Моцарта.</w:t>
      </w:r>
    </w:p>
    <w:p w:rsidR="00E16FA7" w:rsidRPr="00392FC1" w:rsidRDefault="00E16FA7" w:rsidP="00E16FA7">
      <w:pPr>
        <w:jc w:val="both"/>
        <w:rPr>
          <w:b/>
          <w:szCs w:val="28"/>
        </w:rPr>
      </w:pPr>
      <w:r>
        <w:rPr>
          <w:b/>
          <w:szCs w:val="28"/>
        </w:rPr>
        <w:t xml:space="preserve">Раздел 7. </w:t>
      </w:r>
      <w:r w:rsidRPr="00392FC1">
        <w:rPr>
          <w:b/>
          <w:szCs w:val="28"/>
        </w:rPr>
        <w:t>Чтоб музыкантом быть, так надобно уменье (5 ч.)</w:t>
      </w:r>
    </w:p>
    <w:tbl>
      <w:tblPr>
        <w:tblStyle w:val="af1"/>
        <w:tblW w:w="0" w:type="auto"/>
        <w:tblLook w:val="04A0"/>
      </w:tblPr>
      <w:tblGrid>
        <w:gridCol w:w="5189"/>
        <w:gridCol w:w="5363"/>
        <w:gridCol w:w="4234"/>
      </w:tblGrid>
      <w:tr w:rsidR="00E16FA7" w:rsidTr="00785D58">
        <w:tc>
          <w:tcPr>
            <w:tcW w:w="14850"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Tr="00785D58">
        <w:tc>
          <w:tcPr>
            <w:tcW w:w="5211"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538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252"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Tr="00785D58">
        <w:tc>
          <w:tcPr>
            <w:tcW w:w="5211"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пониманию интонационно-образной природы музыкального искусства, взаимосвязи выразительности и изобразительности в музыке.</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Определять возможности музыкальной речи, её </w:t>
            </w:r>
            <w:r w:rsidRPr="00785D58">
              <w:rPr>
                <w:rFonts w:ascii="Times New Roman" w:hAnsi="Times New Roman" w:cs="Times New Roman"/>
                <w:sz w:val="24"/>
                <w:szCs w:val="24"/>
              </w:rPr>
              <w:lastRenderedPageBreak/>
              <w:t>воздействие на эмоциональное состояние людей, определять в музыке основные средства выразительности (лад. темп, ритм и т.д.)</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Демонстрировать знания о различных видах музыкального творчества: пластике движений, вокальных и ритмических импровизациях  исполнении изученных песен  (по выбору учащихся).</w:t>
            </w:r>
          </w:p>
        </w:tc>
        <w:tc>
          <w:tcPr>
            <w:tcW w:w="5387"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lastRenderedPageBreak/>
              <w:t xml:space="preserve">Регулятивные: </w:t>
            </w:r>
            <w:r w:rsidRPr="00785D58">
              <w:rPr>
                <w:rFonts w:ascii="Times New Roman" w:hAnsi="Times New Roman" w:cs="Times New Roman"/>
                <w:sz w:val="24"/>
                <w:szCs w:val="24"/>
              </w:rPr>
              <w:t xml:space="preserve"> анализировать художественно – образное содержание ,музыкальный язык произведений мирового муз. искусства.</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ставить и формулировать проблему, ориентироваться в информационно </w:t>
            </w:r>
            <w:r w:rsidRPr="00785D58">
              <w:rPr>
                <w:rFonts w:ascii="Times New Roman" w:hAnsi="Times New Roman" w:cs="Times New Roman"/>
                <w:sz w:val="24"/>
                <w:szCs w:val="24"/>
              </w:rPr>
              <w:lastRenderedPageBreak/>
              <w:t>материале учебника, осуществлять поиск нужной информации.</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задавать вопросы, формулировать собственное мнение и позицию; работа в группе. </w:t>
            </w:r>
          </w:p>
        </w:tc>
        <w:tc>
          <w:tcPr>
            <w:tcW w:w="4252"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lastRenderedPageBreak/>
              <w:t>понимать триединство деятельности композитора – исполнителя – слушателя.</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Развитие духовно-нравственных и этических чувств, эмоциональной </w:t>
            </w:r>
            <w:r w:rsidRPr="00785D58">
              <w:rPr>
                <w:rFonts w:ascii="Times New Roman" w:hAnsi="Times New Roman" w:cs="Times New Roman"/>
                <w:sz w:val="24"/>
                <w:szCs w:val="24"/>
              </w:rPr>
              <w:lastRenderedPageBreak/>
              <w:t>отзывчивости, продуктивное сотрудничество со сверстниками при решении музыкальных и творческих задач. Участвовать в подготовке и проведении школьных концертов.</w:t>
            </w:r>
          </w:p>
        </w:tc>
      </w:tr>
    </w:tbl>
    <w:p w:rsidR="00E16FA7" w:rsidRDefault="00E16FA7" w:rsidP="00E16FA7">
      <w:pPr>
        <w:jc w:val="both"/>
        <w:rPr>
          <w:b/>
          <w:szCs w:val="28"/>
        </w:rPr>
      </w:pPr>
      <w:r w:rsidRPr="00392FC1">
        <w:rPr>
          <w:b/>
          <w:szCs w:val="28"/>
        </w:rPr>
        <w:lastRenderedPageBreak/>
        <w:t xml:space="preserve">       </w:t>
      </w:r>
    </w:p>
    <w:p w:rsidR="00E16FA7" w:rsidRDefault="00E16FA7" w:rsidP="00E16FA7">
      <w:pPr>
        <w:jc w:val="both"/>
        <w:rPr>
          <w:szCs w:val="28"/>
        </w:rPr>
      </w:pPr>
      <w:r w:rsidRPr="00392FC1">
        <w:rPr>
          <w:b/>
          <w:szCs w:val="28"/>
        </w:rPr>
        <w:t xml:space="preserve">Урок 30. Волшебный цветик-семицветик. Музыкальные инструменты (орган). И все это Бах! </w:t>
      </w:r>
      <w:r w:rsidRPr="00392FC1">
        <w:rPr>
          <w:szCs w:val="28"/>
        </w:rPr>
        <w:t xml:space="preserve">Интонация – источник элементов музыкальной речи. Музыкальная речь как способ общения между людьми, ее эмоциональное воздействие на слушателей. Музыкальные инструменты (орган). Композитор – исполнитель – слушатель. Знакомство учащихся с произведениями великого немецкого композитора И.-С.Баха.      </w:t>
      </w:r>
    </w:p>
    <w:p w:rsidR="00E16FA7" w:rsidRDefault="00E16FA7" w:rsidP="00E16FA7">
      <w:pPr>
        <w:jc w:val="both"/>
        <w:rPr>
          <w:b/>
          <w:szCs w:val="28"/>
        </w:rPr>
      </w:pPr>
      <w:r w:rsidRPr="00392FC1">
        <w:rPr>
          <w:b/>
          <w:szCs w:val="28"/>
        </w:rPr>
        <w:t xml:space="preserve">Урок 31. Все в движении. Попутная песня. Музыка учит людей понимать друг друга. </w:t>
      </w:r>
      <w:r w:rsidRPr="00392FC1">
        <w:rPr>
          <w:szCs w:val="28"/>
        </w:rPr>
        <w:t>Выразительность и изобразительность в музыке. Музыкальная речь как сочинения композиторов, передача информации, выраженной в звуках. Основные средства музыкальной выразительности (мелодия, темп).</w:t>
      </w:r>
      <w:r w:rsidRPr="00392FC1">
        <w:rPr>
          <w:b/>
          <w:szCs w:val="28"/>
        </w:rPr>
        <w:t xml:space="preserve">       </w:t>
      </w:r>
    </w:p>
    <w:p w:rsidR="00E16FA7" w:rsidRDefault="00E16FA7" w:rsidP="00E16FA7">
      <w:pPr>
        <w:jc w:val="both"/>
        <w:rPr>
          <w:szCs w:val="28"/>
        </w:rPr>
      </w:pPr>
      <w:r w:rsidRPr="00392FC1">
        <w:rPr>
          <w:b/>
          <w:szCs w:val="28"/>
        </w:rPr>
        <w:t xml:space="preserve">Урок 32. «Два лада» (легенда). Природа и музыка. «Печаль моя светла». </w:t>
      </w:r>
      <w:r w:rsidRPr="00392FC1">
        <w:rPr>
          <w:szCs w:val="28"/>
        </w:rPr>
        <w:t>Песня, танец, марш. Основные средства музыкальной выразительности (мелодия, ритм, темп, лад). Композитор – исполнитель – слушатель. Музыкальная речь как способ общения между людьми, ее эмоциональное воздействие на слушателей.</w:t>
      </w:r>
    </w:p>
    <w:p w:rsidR="00E16FA7" w:rsidRDefault="00E16FA7" w:rsidP="00E16FA7">
      <w:pPr>
        <w:jc w:val="both"/>
        <w:rPr>
          <w:szCs w:val="28"/>
        </w:rPr>
      </w:pPr>
      <w:r w:rsidRPr="00392FC1">
        <w:rPr>
          <w:b/>
          <w:szCs w:val="28"/>
        </w:rPr>
        <w:t xml:space="preserve">Урок 33. Мир композитора (П.Чайковский, С.Прокофьев). </w:t>
      </w:r>
      <w:r w:rsidRPr="00392FC1">
        <w:rPr>
          <w:szCs w:val="28"/>
        </w:rPr>
        <w:t>Общие представления о музыкальной жизни страны. Конкурсы и фестивали музыкантов. Интонационное богатство мира. Своеобразие (стиль) музыкальной речи композиторов (С.Прокофьева, П.Чайковского).</w:t>
      </w:r>
      <w:r w:rsidRPr="00392FC1">
        <w:rPr>
          <w:b/>
          <w:szCs w:val="28"/>
        </w:rPr>
        <w:t xml:space="preserve"> </w:t>
      </w:r>
      <w:r w:rsidRPr="00392FC1">
        <w:rPr>
          <w:szCs w:val="28"/>
        </w:rPr>
        <w:t xml:space="preserve">      </w:t>
      </w:r>
    </w:p>
    <w:p w:rsidR="00E16FA7" w:rsidRPr="007E423B" w:rsidRDefault="00E16FA7" w:rsidP="006C17D2">
      <w:pPr>
        <w:jc w:val="both"/>
      </w:pPr>
      <w:r w:rsidRPr="00392FC1">
        <w:rPr>
          <w:b/>
          <w:szCs w:val="28"/>
        </w:rPr>
        <w:t xml:space="preserve">Урок 34. </w:t>
      </w:r>
      <w:r w:rsidRPr="00392FC1">
        <w:rPr>
          <w:b/>
        </w:rPr>
        <w:t xml:space="preserve">Могут ли иссякнуть мелодии. Обобщающий урок. </w:t>
      </w:r>
      <w:r w:rsidRPr="00392FC1">
        <w:rPr>
          <w:szCs w:val="28"/>
        </w:rPr>
        <w:t>Обобщение музыкальных впечатлений второклассников за 4 четверть и год. Составление афиши и программы концерта. Исполнение  выученных и полюбившихся  песен  всего учебного  года</w:t>
      </w:r>
    </w:p>
    <w:p w:rsidR="00E16FA7" w:rsidRPr="00392FC1" w:rsidRDefault="00E16FA7" w:rsidP="00E16FA7">
      <w:pPr>
        <w:jc w:val="center"/>
        <w:rPr>
          <w:b/>
        </w:rPr>
      </w:pPr>
      <w:r w:rsidRPr="00392FC1">
        <w:rPr>
          <w:b/>
        </w:rPr>
        <w:t>3 класс</w:t>
      </w:r>
    </w:p>
    <w:p w:rsidR="00E16FA7" w:rsidRPr="00785D58" w:rsidRDefault="00E16FA7" w:rsidP="00E16FA7">
      <w:pPr>
        <w:jc w:val="both"/>
        <w:rPr>
          <w:b/>
        </w:rPr>
      </w:pPr>
      <w:r>
        <w:rPr>
          <w:b/>
        </w:rPr>
        <w:t>Р</w:t>
      </w:r>
      <w:r w:rsidRPr="00392FC1">
        <w:rPr>
          <w:b/>
        </w:rPr>
        <w:t>аздел</w:t>
      </w:r>
      <w:r>
        <w:rPr>
          <w:b/>
        </w:rPr>
        <w:t xml:space="preserve"> 1. </w:t>
      </w:r>
      <w:r w:rsidRPr="00392FC1">
        <w:rPr>
          <w:b/>
          <w:i/>
        </w:rPr>
        <w:t xml:space="preserve"> </w:t>
      </w:r>
      <w:r w:rsidRPr="00C45176">
        <w:rPr>
          <w:b/>
        </w:rPr>
        <w:t>Россия – Родина моя</w:t>
      </w:r>
      <w:r w:rsidRPr="00392FC1">
        <w:t xml:space="preserve"> (</w:t>
      </w:r>
      <w:r w:rsidRPr="00392FC1">
        <w:rPr>
          <w:b/>
        </w:rPr>
        <w:t>5 ч.)</w:t>
      </w:r>
    </w:p>
    <w:tbl>
      <w:tblPr>
        <w:tblStyle w:val="af1"/>
        <w:tblW w:w="0" w:type="auto"/>
        <w:tblLook w:val="04A0"/>
      </w:tblPr>
      <w:tblGrid>
        <w:gridCol w:w="5046"/>
        <w:gridCol w:w="5363"/>
        <w:gridCol w:w="4377"/>
      </w:tblGrid>
      <w:tr w:rsidR="00E16FA7" w:rsidRPr="00785D58" w:rsidTr="00785D58">
        <w:tc>
          <w:tcPr>
            <w:tcW w:w="14850"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RPr="00785D58" w:rsidTr="00785D58">
        <w:tc>
          <w:tcPr>
            <w:tcW w:w="507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538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394"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RPr="00785D58" w:rsidTr="00785D58">
        <w:tc>
          <w:tcPr>
            <w:tcW w:w="507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слушать и определять характерные черты жанров музыки; сравнивать музыкальные произведения различных жанров и стилей. отличать кантату от канта; выявлять значимость трехчастного построения музыки; передавать в пении героический характер </w:t>
            </w:r>
            <w:r w:rsidRPr="00785D58">
              <w:rPr>
                <w:rFonts w:ascii="Times New Roman" w:hAnsi="Times New Roman" w:cs="Times New Roman"/>
                <w:sz w:val="24"/>
                <w:szCs w:val="24"/>
              </w:rPr>
              <w:lastRenderedPageBreak/>
              <w:t>музыки; выявлять в процессе исполнения те особенности, которые роднят арию с народной песней – напевность, широта дыхания, распевы, неторопливый темп.</w:t>
            </w:r>
          </w:p>
        </w:tc>
        <w:tc>
          <w:tcPr>
            <w:tcW w:w="538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lastRenderedPageBreak/>
              <w:t xml:space="preserve">Регулятивные: </w:t>
            </w:r>
            <w:r w:rsidRPr="00785D58">
              <w:rPr>
                <w:rFonts w:ascii="Times New Roman" w:hAnsi="Times New Roman" w:cs="Times New Roman"/>
                <w:sz w:val="24"/>
                <w:szCs w:val="24"/>
              </w:rPr>
              <w:t xml:space="preserve"> формировать и удерживать учебную задачу; оценивать и осмысливать результаты своей деятельности.</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использовать общие приёмы решения исполнительской задачи; стремиться к предельной выразительности музыкального </w:t>
            </w:r>
            <w:r w:rsidRPr="00785D58">
              <w:rPr>
                <w:rFonts w:ascii="Times New Roman" w:hAnsi="Times New Roman" w:cs="Times New Roman"/>
                <w:sz w:val="24"/>
                <w:szCs w:val="24"/>
              </w:rPr>
              <w:lastRenderedPageBreak/>
              <w:t>прочтения текста.</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активное участие в различных видах музыкальной деятельности; умение слушать своё исполнение и исполнение соседа.</w:t>
            </w:r>
          </w:p>
        </w:tc>
        <w:tc>
          <w:tcPr>
            <w:tcW w:w="4394"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lastRenderedPageBreak/>
              <w:t xml:space="preserve">Выражать своё мнение о музыке. Отклик на характер романсов; основы экологической культуры, бережное отношение к природе. Воспитание чувства любви и гордости за свою Родину, российский народ и </w:t>
            </w:r>
            <w:r w:rsidRPr="00785D58">
              <w:rPr>
                <w:rFonts w:ascii="Times New Roman" w:hAnsi="Times New Roman" w:cs="Times New Roman"/>
                <w:sz w:val="24"/>
                <w:szCs w:val="24"/>
              </w:rPr>
              <w:lastRenderedPageBreak/>
              <w:t>историческое прошлое России; осознание своей этнической и национальной принадлежности;</w:t>
            </w:r>
          </w:p>
        </w:tc>
      </w:tr>
    </w:tbl>
    <w:p w:rsidR="00E16FA7" w:rsidRPr="00785D58" w:rsidRDefault="00E16FA7" w:rsidP="00E16FA7">
      <w:pPr>
        <w:jc w:val="both"/>
        <w:rPr>
          <w:b/>
        </w:rPr>
      </w:pPr>
      <w:r w:rsidRPr="00785D58">
        <w:rPr>
          <w:b/>
        </w:rPr>
        <w:lastRenderedPageBreak/>
        <w:t xml:space="preserve">        </w:t>
      </w:r>
    </w:p>
    <w:p w:rsidR="00E16FA7" w:rsidRDefault="00E16FA7" w:rsidP="006C17D2">
      <w:pPr>
        <w:jc w:val="both"/>
        <w:rPr>
          <w:b/>
        </w:rPr>
      </w:pPr>
      <w:r w:rsidRPr="00392FC1">
        <w:rPr>
          <w:b/>
        </w:rPr>
        <w:t>Урок 1. Мелодия  - душа музыки</w:t>
      </w:r>
      <w:r w:rsidRPr="00392FC1">
        <w:t>.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Песенность, как отличительная черта русской музыки. Углубляется понимание мелодии как основы музыки – ее души.</w:t>
      </w:r>
    </w:p>
    <w:p w:rsidR="00E16FA7" w:rsidRDefault="00E16FA7" w:rsidP="00E16FA7">
      <w:pPr>
        <w:jc w:val="both"/>
        <w:rPr>
          <w:b/>
        </w:rPr>
      </w:pPr>
      <w:r w:rsidRPr="00392FC1">
        <w:rPr>
          <w:b/>
        </w:rPr>
        <w:t>Урок 2. Природа и музыка.</w:t>
      </w:r>
      <w:r w:rsidRPr="00392FC1">
        <w:t xml:space="preserve"> Выразительность и изобразительность в музыке. Различные виды музыки: вокальная, инструментальная. Основные средства музыкальной выразительности (мелодия, аккомпанемент). Романс. Лирические образы в романсах и картинах русских композиторов и художников.</w:t>
      </w:r>
      <w:r w:rsidRPr="00392FC1">
        <w:rPr>
          <w:b/>
        </w:rPr>
        <w:t xml:space="preserve">        </w:t>
      </w:r>
    </w:p>
    <w:p w:rsidR="00E16FA7" w:rsidRDefault="00E16FA7" w:rsidP="00E16FA7">
      <w:pPr>
        <w:jc w:val="both"/>
      </w:pPr>
      <w:r w:rsidRPr="00392FC1">
        <w:rPr>
          <w:b/>
        </w:rPr>
        <w:t>Урок 3.</w:t>
      </w:r>
      <w:r w:rsidRPr="00392FC1">
        <w:t>.</w:t>
      </w:r>
      <w:r w:rsidRPr="00392FC1">
        <w:rPr>
          <w:b/>
        </w:rPr>
        <w:t xml:space="preserve"> «Виват, Россия!»(кант). «Наша слава – русская держава». </w:t>
      </w:r>
      <w:r w:rsidRPr="00392FC1">
        <w:t xml:space="preserve">Знакомство учащихся с жанром канта. Народные музыкальные традиции Отечества. Интонации музыкальные и речевые. Сходство и различие. Песенность, маршевость. Солдатская песня. Патриотическая тема в русских народных песнях. Образы защитников Отечества в различных жанрах музыки.         </w:t>
      </w:r>
    </w:p>
    <w:p w:rsidR="00E16FA7" w:rsidRDefault="00E16FA7" w:rsidP="00E16FA7">
      <w:pPr>
        <w:jc w:val="both"/>
        <w:rPr>
          <w:b/>
        </w:rPr>
      </w:pPr>
      <w:r w:rsidRPr="00392FC1">
        <w:rPr>
          <w:b/>
        </w:rPr>
        <w:t>Урок 4.</w:t>
      </w:r>
      <w:r w:rsidRPr="00392FC1">
        <w:t xml:space="preserve"> </w:t>
      </w:r>
      <w:r w:rsidRPr="00392FC1">
        <w:rPr>
          <w:b/>
        </w:rPr>
        <w:t>Кантата «Александр Невский».</w:t>
      </w:r>
      <w:r w:rsidRPr="00392FC1">
        <w:t xml:space="preserve"> Обобщенное представление исторического прошлого в музыкальных образах. Народная и профессиональная музыка. Кантата С.С.Прокофьева «Александр Невский». Образы защитников Отечества в различных жанрах музыки. </w:t>
      </w:r>
      <w:r w:rsidRPr="00392FC1">
        <w:rPr>
          <w:b/>
        </w:rPr>
        <w:t xml:space="preserve">        </w:t>
      </w:r>
    </w:p>
    <w:p w:rsidR="00E16FA7" w:rsidRDefault="00E16FA7" w:rsidP="006C17D2">
      <w:pPr>
        <w:jc w:val="both"/>
        <w:rPr>
          <w:b/>
        </w:rPr>
      </w:pPr>
      <w:r w:rsidRPr="00392FC1">
        <w:rPr>
          <w:b/>
        </w:rPr>
        <w:t>Урок 5</w:t>
      </w:r>
      <w:r w:rsidRPr="00392FC1">
        <w:t xml:space="preserve">. </w:t>
      </w:r>
      <w:r w:rsidRPr="00392FC1">
        <w:rPr>
          <w:b/>
        </w:rPr>
        <w:t xml:space="preserve">Опера «Иван Сусанин». </w:t>
      </w:r>
      <w:r w:rsidRPr="00392FC1">
        <w:t xml:space="preserve">Обобщенное представление исторического прошлого в музыкальных образах. Сочинения отечественных композиторов о Родине. Интонация как внутреннее озвученное состояние, выражение эмоций и отражение мыслей. Образ защитника Отечества в опере М.И.Глинки «Иван Сусанин».  </w:t>
      </w:r>
    </w:p>
    <w:p w:rsidR="00E16FA7" w:rsidRPr="00785D58" w:rsidRDefault="00E16FA7" w:rsidP="00E16FA7">
      <w:pPr>
        <w:jc w:val="both"/>
        <w:rPr>
          <w:b/>
        </w:rPr>
      </w:pPr>
      <w:r>
        <w:rPr>
          <w:b/>
        </w:rPr>
        <w:t>Р</w:t>
      </w:r>
      <w:r w:rsidRPr="00392FC1">
        <w:rPr>
          <w:b/>
        </w:rPr>
        <w:t>аздел</w:t>
      </w:r>
      <w:r>
        <w:rPr>
          <w:b/>
        </w:rPr>
        <w:t xml:space="preserve"> 2. День, полный событий</w:t>
      </w:r>
      <w:r w:rsidRPr="00392FC1">
        <w:rPr>
          <w:b/>
        </w:rPr>
        <w:t xml:space="preserve"> (4 ч.)</w:t>
      </w:r>
    </w:p>
    <w:tbl>
      <w:tblPr>
        <w:tblStyle w:val="af1"/>
        <w:tblW w:w="0" w:type="auto"/>
        <w:tblLook w:val="04A0"/>
      </w:tblPr>
      <w:tblGrid>
        <w:gridCol w:w="3857"/>
        <w:gridCol w:w="6356"/>
        <w:gridCol w:w="4573"/>
      </w:tblGrid>
      <w:tr w:rsidR="00E16FA7" w:rsidRPr="00785D58" w:rsidTr="00785D58">
        <w:tc>
          <w:tcPr>
            <w:tcW w:w="15134" w:type="dxa"/>
            <w:gridSpan w:val="3"/>
          </w:tcPr>
          <w:p w:rsidR="00E16FA7" w:rsidRPr="00785D58"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785D58">
              <w:rPr>
                <w:rFonts w:ascii="Times New Roman" w:hAnsi="Times New Roman" w:cs="Times New Roman"/>
                <w:sz w:val="24"/>
                <w:szCs w:val="24"/>
              </w:rPr>
              <w:t>Планируемые результаты (в соответствии с ФГОС)</w:t>
            </w:r>
          </w:p>
        </w:tc>
      </w:tr>
      <w:tr w:rsidR="00E16FA7" w:rsidRPr="00785D58" w:rsidTr="00785D58">
        <w:tc>
          <w:tcPr>
            <w:tcW w:w="393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Предметные результаты</w:t>
            </w:r>
          </w:p>
        </w:tc>
        <w:tc>
          <w:tcPr>
            <w:tcW w:w="6520"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Универсальные учебные действия (УУД)</w:t>
            </w:r>
          </w:p>
        </w:tc>
        <w:tc>
          <w:tcPr>
            <w:tcW w:w="4678"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Личностные результаты </w:t>
            </w:r>
          </w:p>
        </w:tc>
      </w:tr>
      <w:tr w:rsidR="00E16FA7" w:rsidRPr="00785D58" w:rsidTr="00785D58">
        <w:tc>
          <w:tcPr>
            <w:tcW w:w="3936" w:type="dxa"/>
          </w:tcPr>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Научатся:</w:t>
            </w:r>
            <w:r w:rsidRPr="00785D58">
              <w:rPr>
                <w:rFonts w:ascii="Times New Roman" w:hAnsi="Times New Roman" w:cs="Times New Roman"/>
                <w:sz w:val="24"/>
                <w:szCs w:val="24"/>
              </w:rPr>
              <w:t xml:space="preserve"> слышать  музыкальные краски и звучности симфонического оркестра. Слушать и следить за развитием образа, отмечать появление уже знакомой темы с ярко выраженными речевыми интонациями.</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 xml:space="preserve">Определять характер звучания, </w:t>
            </w:r>
            <w:r w:rsidRPr="00785D58">
              <w:rPr>
                <w:rFonts w:ascii="Times New Roman" w:hAnsi="Times New Roman" w:cs="Times New Roman"/>
                <w:sz w:val="24"/>
                <w:szCs w:val="24"/>
              </w:rPr>
              <w:lastRenderedPageBreak/>
              <w:t>жанровые признаки.</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rPr>
              <w:t>Познакомить учащихся с отличительной особенностью песнопений в русской православной церкви</w:t>
            </w:r>
          </w:p>
        </w:tc>
        <w:tc>
          <w:tcPr>
            <w:tcW w:w="6520" w:type="dxa"/>
          </w:tcPr>
          <w:p w:rsidR="00E16FA7" w:rsidRPr="00785D58" w:rsidRDefault="00E16FA7" w:rsidP="00785D58">
            <w:pPr>
              <w:autoSpaceDE w:val="0"/>
              <w:autoSpaceDN w:val="0"/>
              <w:adjustRightInd w:val="0"/>
              <w:ind w:left="34"/>
              <w:rPr>
                <w:rFonts w:ascii="Times New Roman" w:hAnsi="Times New Roman" w:cs="Times New Roman"/>
                <w:sz w:val="24"/>
                <w:szCs w:val="24"/>
              </w:rPr>
            </w:pPr>
            <w:r w:rsidRPr="00785D58">
              <w:rPr>
                <w:rFonts w:ascii="Times New Roman" w:hAnsi="Times New Roman" w:cs="Times New Roman"/>
                <w:sz w:val="24"/>
                <w:szCs w:val="24"/>
                <w:u w:val="single"/>
              </w:rPr>
              <w:lastRenderedPageBreak/>
              <w:t xml:space="preserve">Регулятивные: </w:t>
            </w:r>
            <w:r w:rsidRPr="00785D58">
              <w:rPr>
                <w:rFonts w:ascii="Times New Roman" w:hAnsi="Times New Roman" w:cs="Times New Roman"/>
                <w:sz w:val="24"/>
                <w:szCs w:val="24"/>
              </w:rPr>
              <w:t xml:space="preserve"> оценивать свои достижения, осознавать трудности, искать их причины и пути преодоления.</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Познавательные:</w:t>
            </w:r>
            <w:r w:rsidRPr="00785D58">
              <w:rPr>
                <w:rFonts w:ascii="Times New Roman" w:hAnsi="Times New Roman" w:cs="Times New Roman"/>
                <w:sz w:val="24"/>
                <w:szCs w:val="24"/>
              </w:rPr>
              <w:t xml:space="preserve"> накопление музыкальных впечатлений, на основе которых у школьников формируется чувство музыкального стиля. Обнаруживать сходство и различия русских и западноевропейских произведений религиозного искусства (музыка, архитектура, живопись); знакомиться с жанрами церковной музыки (тропарь, молитва); иметь представление о религиозных праздниках народов России </w:t>
            </w:r>
            <w:r w:rsidRPr="00785D58">
              <w:rPr>
                <w:rFonts w:ascii="Times New Roman" w:hAnsi="Times New Roman" w:cs="Times New Roman"/>
                <w:sz w:val="24"/>
                <w:szCs w:val="24"/>
              </w:rPr>
              <w:lastRenderedPageBreak/>
              <w:t xml:space="preserve">и традициях их воплощения.  </w:t>
            </w:r>
          </w:p>
          <w:p w:rsidR="00E16FA7" w:rsidRPr="00785D58" w:rsidRDefault="00E16FA7" w:rsidP="00785D58">
            <w:pPr>
              <w:autoSpaceDE w:val="0"/>
              <w:autoSpaceDN w:val="0"/>
              <w:adjustRightInd w:val="0"/>
              <w:rPr>
                <w:rFonts w:ascii="Times New Roman" w:hAnsi="Times New Roman" w:cs="Times New Roman"/>
                <w:sz w:val="24"/>
                <w:szCs w:val="24"/>
              </w:rPr>
            </w:pPr>
            <w:r w:rsidRPr="00785D58">
              <w:rPr>
                <w:rFonts w:ascii="Times New Roman" w:hAnsi="Times New Roman" w:cs="Times New Roman"/>
                <w:sz w:val="24"/>
                <w:szCs w:val="24"/>
                <w:u w:val="single"/>
              </w:rPr>
              <w:t>Коммуникативные:</w:t>
            </w:r>
            <w:r w:rsidRPr="00785D58">
              <w:rPr>
                <w:rFonts w:ascii="Times New Roman" w:hAnsi="Times New Roman" w:cs="Times New Roman"/>
                <w:sz w:val="24"/>
                <w:szCs w:val="24"/>
              </w:rPr>
              <w:t xml:space="preserve"> формулировать собственные мысли, высказывать и обосновывать свою точку зрения.  задавать вопросы; </w:t>
            </w:r>
          </w:p>
        </w:tc>
        <w:tc>
          <w:tcPr>
            <w:tcW w:w="4678" w:type="dxa"/>
          </w:tcPr>
          <w:p w:rsidR="00E16FA7" w:rsidRPr="00785D58" w:rsidRDefault="00E16FA7" w:rsidP="00785D58">
            <w:pPr>
              <w:rPr>
                <w:rFonts w:ascii="Times New Roman" w:hAnsi="Times New Roman" w:cs="Times New Roman"/>
                <w:sz w:val="24"/>
                <w:szCs w:val="24"/>
              </w:rPr>
            </w:pPr>
            <w:r w:rsidRPr="00785D58">
              <w:rPr>
                <w:rFonts w:ascii="Times New Roman" w:hAnsi="Times New Roman" w:cs="Times New Roman"/>
                <w:sz w:val="24"/>
                <w:szCs w:val="24"/>
              </w:rPr>
              <w:lastRenderedPageBreak/>
              <w:t>Проявлять эмоциональное отношение к искусству, активный интерес к музыке, эстетический взгляд на мир;</w:t>
            </w:r>
          </w:p>
          <w:p w:rsidR="00E16FA7" w:rsidRPr="00785D58" w:rsidRDefault="00E16FA7" w:rsidP="00785D58">
            <w:pPr>
              <w:rPr>
                <w:rFonts w:ascii="Times New Roman" w:hAnsi="Times New Roman" w:cs="Times New Roman"/>
                <w:sz w:val="24"/>
                <w:szCs w:val="24"/>
              </w:rPr>
            </w:pPr>
            <w:r w:rsidRPr="00785D58">
              <w:rPr>
                <w:rFonts w:ascii="Times New Roman" w:hAnsi="Times New Roman" w:cs="Times New Roman"/>
                <w:sz w:val="24"/>
                <w:szCs w:val="24"/>
              </w:rPr>
              <w:t xml:space="preserve">Развитие ассоциативно-образного мышления; оценка результатов собственной музыкально-исполнительской деятельности. Воспитание духовно-нравственных качеств; развитие толерантности по </w:t>
            </w:r>
            <w:r w:rsidRPr="00785D58">
              <w:rPr>
                <w:rFonts w:ascii="Times New Roman" w:hAnsi="Times New Roman" w:cs="Times New Roman"/>
                <w:sz w:val="24"/>
                <w:szCs w:val="24"/>
              </w:rPr>
              <w:lastRenderedPageBreak/>
              <w:t>отношению к культуре других народов и стран; формирование трепетных, нежных чувств к матери</w:t>
            </w:r>
          </w:p>
        </w:tc>
      </w:tr>
    </w:tbl>
    <w:p w:rsidR="00E16FA7" w:rsidRDefault="00E16FA7" w:rsidP="00E16FA7">
      <w:pPr>
        <w:jc w:val="both"/>
      </w:pPr>
      <w:r w:rsidRPr="00392FC1">
        <w:lastRenderedPageBreak/>
        <w:t xml:space="preserve">        </w:t>
      </w:r>
    </w:p>
    <w:p w:rsidR="00E16FA7" w:rsidRDefault="00E16FA7" w:rsidP="00E16FA7">
      <w:pPr>
        <w:jc w:val="both"/>
      </w:pPr>
      <w:r w:rsidRPr="00392FC1">
        <w:rPr>
          <w:b/>
        </w:rPr>
        <w:t xml:space="preserve">Урок 6. Утро. </w:t>
      </w:r>
      <w:r w:rsidRPr="00392FC1">
        <w:t xml:space="preserve"> Звучание окружающей жизни, природы, настроений, чувств и характера человека. Песенность. Выразительность и изобразительность в музыкальных произведениях П.Чайковского «Утренняя молитва» и Э.Грига «Утро».         </w:t>
      </w:r>
    </w:p>
    <w:p w:rsidR="00E16FA7" w:rsidRDefault="00E16FA7" w:rsidP="00E16FA7">
      <w:pPr>
        <w:jc w:val="both"/>
      </w:pPr>
      <w:r w:rsidRPr="00392FC1">
        <w:rPr>
          <w:b/>
        </w:rPr>
        <w:t>Урок 7.</w:t>
      </w:r>
      <w:r w:rsidRPr="00392FC1">
        <w:t xml:space="preserve"> </w:t>
      </w:r>
      <w:r w:rsidRPr="00392FC1">
        <w:rPr>
          <w:b/>
        </w:rPr>
        <w:t>Портрет в музыке. В каждой интонации спрятан человек.</w:t>
      </w:r>
      <w:r w:rsidRPr="00392FC1">
        <w:t xml:space="preserve"> Выразительность и изобразительность в музыке. Интонация как внутреннее озвученное состояние, выражение эмоций и отражение мыслей. Портрет в музыке.        </w:t>
      </w:r>
    </w:p>
    <w:p w:rsidR="00E16FA7" w:rsidRDefault="00E16FA7" w:rsidP="00E16FA7">
      <w:pPr>
        <w:jc w:val="both"/>
        <w:rPr>
          <w:b/>
        </w:rPr>
      </w:pPr>
      <w:r w:rsidRPr="00392FC1">
        <w:rPr>
          <w:b/>
        </w:rPr>
        <w:t xml:space="preserve">Урок 8. «В детской». Игры и игрушки. На прогулке. Вечер. </w:t>
      </w:r>
      <w:r w:rsidRPr="00392FC1">
        <w:t xml:space="preserve">Выразительность и изобразительность в музыке. Интонационная выразительность. Детская тема в произведениях М.П.Мусоргского. </w:t>
      </w:r>
      <w:r w:rsidRPr="00392FC1">
        <w:rPr>
          <w:b/>
        </w:rPr>
        <w:t xml:space="preserve">        </w:t>
      </w:r>
    </w:p>
    <w:p w:rsidR="00E16FA7" w:rsidRDefault="00E16FA7" w:rsidP="00E16FA7">
      <w:pPr>
        <w:jc w:val="both"/>
        <w:rPr>
          <w:b/>
        </w:rPr>
      </w:pPr>
      <w:r w:rsidRPr="00392FC1">
        <w:rPr>
          <w:b/>
        </w:rPr>
        <w:t xml:space="preserve">Урок 9. Обобщающий  урок  1 четверти. </w:t>
      </w:r>
      <w:r w:rsidRPr="00392FC1">
        <w:t xml:space="preserve">Обобщение музыкальных впечатлений третьеклассников за 1 четверть. Накопление учащимися слухового интонационно-стилевого опыта через знакомство с особенностями музыкальной речи композиторов (С.Прокофьева, П.Чайковского, Э.Грига, М.Мусоргского). </w:t>
      </w:r>
    </w:p>
    <w:p w:rsidR="00E16FA7" w:rsidRDefault="00E16FA7" w:rsidP="00E16FA7">
      <w:pPr>
        <w:jc w:val="both"/>
        <w:rPr>
          <w:b/>
        </w:rPr>
      </w:pPr>
      <w:r>
        <w:rPr>
          <w:b/>
        </w:rPr>
        <w:t xml:space="preserve">Раздел 3. </w:t>
      </w:r>
      <w:r w:rsidRPr="00392FC1">
        <w:rPr>
          <w:b/>
        </w:rPr>
        <w:t>О России петь – что стремиться в храм (4 ч.)</w:t>
      </w:r>
    </w:p>
    <w:tbl>
      <w:tblPr>
        <w:tblStyle w:val="af1"/>
        <w:tblW w:w="14992" w:type="dxa"/>
        <w:tblLook w:val="04A0"/>
      </w:tblPr>
      <w:tblGrid>
        <w:gridCol w:w="4644"/>
        <w:gridCol w:w="6521"/>
        <w:gridCol w:w="3827"/>
      </w:tblGrid>
      <w:tr w:rsidR="00E16FA7" w:rsidRPr="00FB1EC1" w:rsidTr="00785D58">
        <w:tc>
          <w:tcPr>
            <w:tcW w:w="14992"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FB1EC1" w:rsidTr="00545F7F">
        <w:tc>
          <w:tcPr>
            <w:tcW w:w="464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6521"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827" w:type="dxa"/>
          </w:tcPr>
          <w:p w:rsidR="00E16FA7" w:rsidRPr="00FB1EC1" w:rsidRDefault="00E16FA7" w:rsidP="00785D58">
            <w:pPr>
              <w:autoSpaceDE w:val="0"/>
              <w:autoSpaceDN w:val="0"/>
              <w:adjustRightInd w:val="0"/>
              <w:rPr>
                <w:sz w:val="24"/>
                <w:szCs w:val="24"/>
              </w:rPr>
            </w:pPr>
            <w:r w:rsidRPr="00FB1EC1">
              <w:rPr>
                <w:sz w:val="24"/>
                <w:szCs w:val="24"/>
              </w:rPr>
              <w:t xml:space="preserve">Личностные результаты </w:t>
            </w:r>
          </w:p>
        </w:tc>
      </w:tr>
      <w:tr w:rsidR="00E16FA7" w:rsidRPr="00FB1EC1" w:rsidTr="00545F7F">
        <w:tc>
          <w:tcPr>
            <w:tcW w:w="464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Познакомить</w:t>
            </w:r>
            <w:r w:rsidRPr="00545F7F">
              <w:rPr>
                <w:rFonts w:ascii="Times New Roman" w:hAnsi="Times New Roman" w:cs="Times New Roman"/>
                <w:sz w:val="24"/>
                <w:szCs w:val="24"/>
              </w:rPr>
              <w:t xml:space="preserve"> учащихся с отличительной особенностью песнопений в русской православной церкви; с праздниками русской Православной церкви </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научить школьников внимательно вслушиваться в фортепианные проигрыши между фразами. </w:t>
            </w:r>
            <w:r w:rsidRPr="00545F7F">
              <w:rPr>
                <w:rFonts w:ascii="Times New Roman" w:hAnsi="Times New Roman" w:cs="Times New Roman"/>
                <w:sz w:val="24"/>
                <w:szCs w:val="24"/>
                <w:u w:val="single"/>
              </w:rPr>
              <w:t>Научатся:</w:t>
            </w:r>
            <w:r w:rsidRPr="00545F7F">
              <w:rPr>
                <w:rFonts w:ascii="Times New Roman" w:hAnsi="Times New Roman" w:cs="Times New Roman"/>
                <w:sz w:val="24"/>
                <w:szCs w:val="24"/>
              </w:rPr>
              <w:t xml:space="preserve"> слушать и определять особенности: строгий и торжественный характер, напевность, неторопливость движения. Эти черты музыки  соответствуют строгим ликам святых, их горделивым позам.</w:t>
            </w:r>
          </w:p>
          <w:p w:rsidR="00E16FA7" w:rsidRPr="00545F7F" w:rsidRDefault="00E16FA7" w:rsidP="00785D58">
            <w:pPr>
              <w:autoSpaceDE w:val="0"/>
              <w:autoSpaceDN w:val="0"/>
              <w:adjustRightInd w:val="0"/>
              <w:rPr>
                <w:rFonts w:ascii="Times New Roman" w:hAnsi="Times New Roman" w:cs="Times New Roman"/>
                <w:sz w:val="24"/>
                <w:szCs w:val="24"/>
              </w:rPr>
            </w:pPr>
          </w:p>
        </w:tc>
        <w:tc>
          <w:tcPr>
            <w:tcW w:w="6521" w:type="dxa"/>
          </w:tcPr>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 УУД</w:t>
            </w:r>
            <w:r w:rsidRPr="00545F7F">
              <w:rPr>
                <w:rFonts w:ascii="Times New Roman" w:hAnsi="Times New Roman" w:cs="Times New Roman"/>
                <w:sz w:val="24"/>
                <w:szCs w:val="24"/>
              </w:rPr>
              <w:t xml:space="preserve">: обнаруживать сходство и различия русских и западноевропейских произведений религиозного искусства (музыка, архитектура, живопись); знакомиться с жанрами церковной музыки (тропарь, молитва); иметь представление о религиозных праздниках народов России и традициях их воплощения.  </w:t>
            </w:r>
          </w:p>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 УУД</w:t>
            </w:r>
            <w:r w:rsidRPr="00545F7F">
              <w:rPr>
                <w:rFonts w:ascii="Times New Roman" w:hAnsi="Times New Roman" w:cs="Times New Roman"/>
                <w:sz w:val="24"/>
                <w:szCs w:val="24"/>
              </w:rPr>
              <w:t>: участвовать  в  совместной деятельности  при воплощении различных музыкальных образов. строить монологическое высказывание; высказываться в процессе анализа музыки; участвовать в коллективном пении.</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Регулятивные УУД</w:t>
            </w:r>
            <w:r w:rsidRPr="00545F7F">
              <w:rPr>
                <w:rFonts w:ascii="Times New Roman" w:hAnsi="Times New Roman" w:cs="Times New Roman"/>
                <w:sz w:val="24"/>
                <w:szCs w:val="24"/>
              </w:rPr>
              <w:t xml:space="preserve">: оценивать  и осмыслять результаты своей  деятельности; корректировать собственное исполнение; выполнять учебные действия в качестве слушателя и исполнителя.  </w:t>
            </w:r>
          </w:p>
        </w:tc>
        <w:tc>
          <w:tcPr>
            <w:tcW w:w="3827" w:type="dxa"/>
          </w:tcPr>
          <w:p w:rsidR="00E16FA7" w:rsidRPr="00B2472A" w:rsidRDefault="00E16FA7" w:rsidP="00785D58">
            <w:pPr>
              <w:pStyle w:val="a6"/>
              <w:rPr>
                <w:rFonts w:ascii="Times New Roman" w:hAnsi="Times New Roman" w:cs="Times New Roman"/>
                <w:sz w:val="24"/>
                <w:szCs w:val="24"/>
              </w:rPr>
            </w:pPr>
            <w:r w:rsidRPr="00B2472A">
              <w:rPr>
                <w:rFonts w:ascii="Times New Roman" w:hAnsi="Times New Roman" w:cs="Times New Roman"/>
                <w:sz w:val="24"/>
                <w:szCs w:val="24"/>
              </w:rPr>
              <w:t xml:space="preserve">Воспитание духовно-нравственных качеств; развитие толерантности по отношению к культуре других народов и стран; формирование трепетных, нежных чувств к матери, </w:t>
            </w:r>
          </w:p>
        </w:tc>
      </w:tr>
    </w:tbl>
    <w:p w:rsidR="00E16FA7" w:rsidRPr="00392FC1" w:rsidRDefault="00E16FA7" w:rsidP="00E16FA7">
      <w:pPr>
        <w:jc w:val="both"/>
        <w:rPr>
          <w:b/>
        </w:rPr>
      </w:pPr>
    </w:p>
    <w:p w:rsidR="00E16FA7" w:rsidRDefault="00E16FA7" w:rsidP="00E16FA7">
      <w:pPr>
        <w:jc w:val="both"/>
        <w:rPr>
          <w:b/>
        </w:rPr>
      </w:pPr>
      <w:r w:rsidRPr="00392FC1">
        <w:rPr>
          <w:b/>
        </w:rPr>
        <w:t>Урок 10. Радуйся, Мария! «Богородице Дево, радуйся!»</w:t>
      </w:r>
      <w:r w:rsidRPr="00392FC1">
        <w:t xml:space="preserve"> Введение учащихся в художественные образы духовной музыки. Музыка религиозной традиции. Интонационно-образная природа музыкального искусства. Духовная музыка в творчестве композиторов. Образ матери в музыке, поэзии, изобразительном искусстве.</w:t>
      </w:r>
      <w:r w:rsidRPr="00392FC1">
        <w:rPr>
          <w:b/>
        </w:rPr>
        <w:t xml:space="preserve">        </w:t>
      </w:r>
    </w:p>
    <w:p w:rsidR="00E16FA7" w:rsidRDefault="00E16FA7" w:rsidP="00E16FA7">
      <w:pPr>
        <w:jc w:val="both"/>
        <w:rPr>
          <w:b/>
        </w:rPr>
      </w:pPr>
      <w:r w:rsidRPr="00392FC1">
        <w:rPr>
          <w:b/>
        </w:rPr>
        <w:t xml:space="preserve">Урок 11. Древнейшая песнь материнства.  </w:t>
      </w:r>
      <w:r w:rsidRPr="00392FC1">
        <w:t>Интонационно-образная природа музыкального искусства. Духовная музыка в творчестве композиторов. Образ матери в музыке, поэзии, изобразительном искусстве.</w:t>
      </w:r>
      <w:r w:rsidRPr="00392FC1">
        <w:rPr>
          <w:b/>
        </w:rPr>
        <w:t xml:space="preserve">       </w:t>
      </w:r>
    </w:p>
    <w:p w:rsidR="00E16FA7" w:rsidRDefault="00E16FA7" w:rsidP="00E16FA7">
      <w:pPr>
        <w:jc w:val="both"/>
        <w:rPr>
          <w:b/>
        </w:rPr>
      </w:pPr>
      <w:r w:rsidRPr="00392FC1">
        <w:rPr>
          <w:b/>
        </w:rPr>
        <w:t>Урок 12. Вербное воскресенье. Вербочки</w:t>
      </w:r>
      <w:r w:rsidRPr="00392FC1">
        <w:t>.</w:t>
      </w:r>
      <w:r w:rsidRPr="00392FC1">
        <w:rPr>
          <w:b/>
        </w:rPr>
        <w:t xml:space="preserve"> </w:t>
      </w:r>
      <w:r w:rsidRPr="00392FC1">
        <w:t>Народные музыкальные традиции Отечества. Духовная музыка в творчестве композиторов. Образ праздника в искусстве. Вербное воскресенье.</w:t>
      </w:r>
      <w:r w:rsidRPr="00392FC1">
        <w:rPr>
          <w:b/>
        </w:rPr>
        <w:t xml:space="preserve">       </w:t>
      </w:r>
    </w:p>
    <w:p w:rsidR="00E16FA7" w:rsidRDefault="00E16FA7" w:rsidP="00E16FA7">
      <w:pPr>
        <w:jc w:val="both"/>
        <w:rPr>
          <w:b/>
        </w:rPr>
      </w:pPr>
      <w:r w:rsidRPr="00392FC1">
        <w:rPr>
          <w:b/>
        </w:rPr>
        <w:t>Урок 13. Святые  земли Русской. Княгиня Ольга. Князь Владимир.</w:t>
      </w:r>
      <w:r w:rsidRPr="00392FC1">
        <w:t xml:space="preserve"> Народная и профессиональная музыка. Духовная музыка в творчестве композиторов. Святые земли Русской. </w:t>
      </w:r>
    </w:p>
    <w:p w:rsidR="00E16FA7" w:rsidRDefault="00E16FA7" w:rsidP="00E16FA7">
      <w:pPr>
        <w:jc w:val="both"/>
        <w:rPr>
          <w:b/>
        </w:rPr>
      </w:pPr>
      <w:r>
        <w:rPr>
          <w:b/>
        </w:rPr>
        <w:t xml:space="preserve">Раздел 4. </w:t>
      </w:r>
      <w:r w:rsidRPr="00392FC1">
        <w:rPr>
          <w:b/>
        </w:rPr>
        <w:t>Гори, гори ясно, чтобы не погасло! (4 ч.)</w:t>
      </w:r>
    </w:p>
    <w:tbl>
      <w:tblPr>
        <w:tblStyle w:val="af1"/>
        <w:tblW w:w="0" w:type="auto"/>
        <w:tblLook w:val="04A0"/>
      </w:tblPr>
      <w:tblGrid>
        <w:gridCol w:w="4201"/>
        <w:gridCol w:w="7616"/>
        <w:gridCol w:w="2969"/>
      </w:tblGrid>
      <w:tr w:rsidR="00E16FA7" w:rsidRPr="00FB1EC1" w:rsidTr="00545F7F">
        <w:tc>
          <w:tcPr>
            <w:tcW w:w="14850" w:type="dxa"/>
            <w:gridSpan w:val="3"/>
          </w:tcPr>
          <w:p w:rsidR="00E16FA7" w:rsidRPr="00FB1EC1" w:rsidRDefault="00E16FA7" w:rsidP="00785D58">
            <w:pPr>
              <w:pStyle w:val="razdel"/>
              <w:spacing w:before="0" w:beforeAutospacing="0" w:after="0" w:afterAutospacing="0"/>
              <w:jc w:val="center"/>
              <w:rPr>
                <w:rStyle w:val="a3"/>
                <w:b w:val="0"/>
                <w:sz w:val="24"/>
                <w:szCs w:val="24"/>
              </w:rPr>
            </w:pPr>
            <w:r w:rsidRPr="00FB1EC1">
              <w:rPr>
                <w:sz w:val="24"/>
                <w:szCs w:val="24"/>
              </w:rPr>
              <w:t>Планируемые результаты (в соответствии с ФГОС)</w:t>
            </w:r>
          </w:p>
        </w:tc>
      </w:tr>
      <w:tr w:rsidR="00E16FA7" w:rsidRPr="00FB1EC1" w:rsidTr="00545F7F">
        <w:tc>
          <w:tcPr>
            <w:tcW w:w="4219"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7655"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2976"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FB1EC1" w:rsidTr="00545F7F">
        <w:tc>
          <w:tcPr>
            <w:tcW w:w="4219"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i/>
                <w:sz w:val="24"/>
                <w:szCs w:val="24"/>
                <w:u w:val="single"/>
              </w:rPr>
              <w:t>Познакомятся</w:t>
            </w:r>
            <w:r w:rsidRPr="00545F7F">
              <w:rPr>
                <w:rFonts w:ascii="Times New Roman" w:hAnsi="Times New Roman" w:cs="Times New Roman"/>
                <w:sz w:val="24"/>
                <w:szCs w:val="24"/>
              </w:rPr>
              <w:t xml:space="preserve"> с жанром былины, а также с образами народных сказителей </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i/>
                <w:sz w:val="24"/>
                <w:szCs w:val="24"/>
                <w:u w:val="single"/>
              </w:rPr>
              <w:t>Научатся</w:t>
            </w:r>
            <w:r w:rsidRPr="00545F7F">
              <w:rPr>
                <w:rFonts w:ascii="Times New Roman" w:hAnsi="Times New Roman" w:cs="Times New Roman"/>
                <w:sz w:val="24"/>
                <w:szCs w:val="24"/>
              </w:rPr>
              <w:t xml:space="preserve"> исполнению в фольклорной манере; </w:t>
            </w:r>
            <w:r w:rsidRPr="00545F7F">
              <w:rPr>
                <w:rFonts w:ascii="Times New Roman" w:hAnsi="Times New Roman" w:cs="Times New Roman"/>
                <w:bCs/>
                <w:sz w:val="24"/>
                <w:szCs w:val="24"/>
              </w:rPr>
              <w:t>определять  характерные интонации, ладовую окраску, жанровые особенности (песня-призыв, песня-плач, песня-скороговорка и др.)</w:t>
            </w:r>
          </w:p>
        </w:tc>
        <w:tc>
          <w:tcPr>
            <w:tcW w:w="7655" w:type="dxa"/>
          </w:tcPr>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rPr>
              <w:t xml:space="preserve"> </w:t>
            </w:r>
            <w:r w:rsidRPr="00545F7F">
              <w:rPr>
                <w:rFonts w:ascii="Times New Roman" w:hAnsi="Times New Roman" w:cs="Times New Roman"/>
                <w:sz w:val="24"/>
                <w:szCs w:val="24"/>
                <w:u w:val="single"/>
              </w:rPr>
              <w:t>Познавательные УУД</w:t>
            </w:r>
            <w:r w:rsidRPr="00545F7F">
              <w:rPr>
                <w:rFonts w:ascii="Times New Roman" w:hAnsi="Times New Roman" w:cs="Times New Roman"/>
                <w:b/>
                <w:sz w:val="24"/>
                <w:szCs w:val="24"/>
              </w:rPr>
              <w:t xml:space="preserve">: </w:t>
            </w:r>
            <w:r w:rsidRPr="00545F7F">
              <w:rPr>
                <w:rFonts w:ascii="Times New Roman" w:hAnsi="Times New Roman" w:cs="Times New Roman"/>
                <w:sz w:val="24"/>
                <w:szCs w:val="24"/>
              </w:rPr>
              <w:t>смысловое чтение как осмысление цели чтения; извлечение необходимой информации из прослушанных текстов; анализ текста; овладение логическими действиями сравнения, анализа; умение ориентироваться на развороте учебника.</w:t>
            </w:r>
          </w:p>
          <w:p w:rsidR="00E16FA7" w:rsidRPr="00545F7F" w:rsidRDefault="00E16FA7" w:rsidP="00785D58">
            <w:pPr>
              <w:pStyle w:val="a6"/>
              <w:rPr>
                <w:rFonts w:ascii="Times New Roman" w:hAnsi="Times New Roman" w:cs="Times New Roman"/>
                <w:sz w:val="24"/>
                <w:szCs w:val="24"/>
                <w:u w:val="single"/>
              </w:rPr>
            </w:pPr>
            <w:r w:rsidRPr="00545F7F">
              <w:rPr>
                <w:rFonts w:ascii="Times New Roman" w:hAnsi="Times New Roman" w:cs="Times New Roman"/>
                <w:sz w:val="24"/>
                <w:szCs w:val="24"/>
              </w:rPr>
              <w:t>расширение представлений о жанрах народной музыки, особенностях их исполнения, тембрах народных инструментов; понимание народного творчества как основы для создания произведений композиторами; выявление общности средств выразительности в народной и профессиональной музыке;</w:t>
            </w:r>
          </w:p>
          <w:p w:rsidR="00E16FA7" w:rsidRPr="00545F7F" w:rsidRDefault="00E16FA7" w:rsidP="00785D58">
            <w:pPr>
              <w:pStyle w:val="a6"/>
              <w:rPr>
                <w:rFonts w:ascii="Times New Roman" w:hAnsi="Times New Roman" w:cs="Times New Roman"/>
                <w:b/>
                <w:sz w:val="24"/>
                <w:szCs w:val="24"/>
              </w:rPr>
            </w:pPr>
            <w:r w:rsidRPr="00545F7F">
              <w:rPr>
                <w:rFonts w:ascii="Times New Roman" w:hAnsi="Times New Roman" w:cs="Times New Roman"/>
                <w:sz w:val="24"/>
                <w:szCs w:val="24"/>
                <w:u w:val="single"/>
              </w:rPr>
              <w:t>Коммуникативные УУД</w:t>
            </w:r>
            <w:r w:rsidRPr="00545F7F">
              <w:rPr>
                <w:rFonts w:ascii="Times New Roman" w:hAnsi="Times New Roman" w:cs="Times New Roman"/>
                <w:b/>
                <w:sz w:val="24"/>
                <w:szCs w:val="24"/>
              </w:rPr>
              <w:t xml:space="preserve">: </w:t>
            </w:r>
          </w:p>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rPr>
              <w:t>воспитание готовности общаться и взаимодействовать в процессе ансамблевого, коллективного (хорового и инструментального) воплощения различных образов национального фольклора; участвовать в сценическом воплощении отдельных фрагментов оперных спектаклей.</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Регулятивные УУД</w:t>
            </w:r>
            <w:r w:rsidRPr="00545F7F">
              <w:rPr>
                <w:rFonts w:ascii="Times New Roman" w:hAnsi="Times New Roman" w:cs="Times New Roman"/>
                <w:b/>
                <w:sz w:val="24"/>
                <w:szCs w:val="24"/>
              </w:rPr>
              <w:t xml:space="preserve">: </w:t>
            </w:r>
            <w:r w:rsidRPr="00545F7F">
              <w:rPr>
                <w:rFonts w:ascii="Times New Roman" w:hAnsi="Times New Roman" w:cs="Times New Roman"/>
                <w:sz w:val="24"/>
                <w:szCs w:val="24"/>
              </w:rPr>
              <w:t>планирование собственных действий в процессе восприятия, исполнения, создания композиций.</w:t>
            </w:r>
          </w:p>
        </w:tc>
        <w:tc>
          <w:tcPr>
            <w:tcW w:w="2976"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Формирование уважительного отношения к истории и культуре. Осознание своей этнической принадлежности.</w:t>
            </w:r>
          </w:p>
        </w:tc>
      </w:tr>
    </w:tbl>
    <w:p w:rsidR="00E16FA7" w:rsidRPr="00392FC1" w:rsidRDefault="00E16FA7" w:rsidP="00E16FA7">
      <w:pPr>
        <w:jc w:val="both"/>
        <w:rPr>
          <w:b/>
        </w:rPr>
      </w:pPr>
    </w:p>
    <w:p w:rsidR="00E16FA7" w:rsidRPr="00B87318" w:rsidRDefault="00E16FA7" w:rsidP="00E16FA7">
      <w:pPr>
        <w:jc w:val="both"/>
      </w:pPr>
      <w:r w:rsidRPr="00B87318">
        <w:rPr>
          <w:b/>
        </w:rPr>
        <w:t>Урок 14. «Настрою гусли на старинный лад» (былины).  Былина о Садко и Морском царе.</w:t>
      </w:r>
      <w:r w:rsidRPr="00B87318">
        <w:t xml:space="preserve"> Музыкальный и поэтический фольклор России. Народные музыкальные традиции Отечества. Наблюдение народного творчества. Жанр былины.</w:t>
      </w:r>
    </w:p>
    <w:p w:rsidR="00E16FA7" w:rsidRPr="00B87318" w:rsidRDefault="00E16FA7" w:rsidP="00E16FA7">
      <w:pPr>
        <w:jc w:val="both"/>
      </w:pPr>
      <w:r w:rsidRPr="00B87318">
        <w:rPr>
          <w:b/>
        </w:rPr>
        <w:lastRenderedPageBreak/>
        <w:t>Урок 15. Певцы русской старины (Баян. Садко). «Лель</w:t>
      </w:r>
      <w:r w:rsidRPr="00B87318">
        <w:t xml:space="preserve"> Музыкальный и поэтический фольклор России. Народная и профессиональная музыка. Певцы – гусляры. Образы былинных сказителей, народные традиции и обряды в музыке русских композиторов (М.Глинки, Н.Римского-Корсакова).</w:t>
      </w:r>
    </w:p>
    <w:p w:rsidR="00E16FA7" w:rsidRPr="00392FC1" w:rsidRDefault="00E16FA7" w:rsidP="00E16FA7">
      <w:pPr>
        <w:jc w:val="both"/>
      </w:pPr>
      <w:r w:rsidRPr="00B87318">
        <w:rPr>
          <w:b/>
        </w:rPr>
        <w:t>Урок 16.  Обобщающий  урок 2 четверти.</w:t>
      </w:r>
      <w:r w:rsidRPr="00B87318">
        <w:t xml:space="preserve"> Накопление и</w:t>
      </w:r>
      <w:r w:rsidRPr="00B87318">
        <w:rPr>
          <w:b/>
        </w:rPr>
        <w:t xml:space="preserve"> </w:t>
      </w:r>
      <w:r w:rsidRPr="00B87318">
        <w:t xml:space="preserve">обобщение музыкально-слуховых впечатлений третьеклассников за 2 четверть. </w:t>
      </w:r>
    </w:p>
    <w:p w:rsidR="00E16FA7" w:rsidRDefault="00E16FA7" w:rsidP="006C17D2">
      <w:pPr>
        <w:jc w:val="both"/>
        <w:rPr>
          <w:b/>
        </w:rPr>
      </w:pPr>
      <w:r w:rsidRPr="00C45176">
        <w:rPr>
          <w:b/>
        </w:rPr>
        <w:t>Урок 17.</w:t>
      </w:r>
      <w:r w:rsidRPr="00392FC1">
        <w:rPr>
          <w:b/>
          <w:i/>
        </w:rPr>
        <w:t xml:space="preserve">  </w:t>
      </w:r>
      <w:r w:rsidRPr="00392FC1">
        <w:rPr>
          <w:b/>
        </w:rPr>
        <w:t>Звучащие картины. «Прощание с Масленицей»</w:t>
      </w:r>
      <w:r w:rsidRPr="00392FC1">
        <w:t>. Музыкальный и поэтический фольклор России: обряды. Народная и профессиональная музыка.</w:t>
      </w:r>
      <w:r w:rsidRPr="00392FC1">
        <w:rPr>
          <w:i/>
        </w:rPr>
        <w:t xml:space="preserve"> Народные традиции и обряды в музыке русского  композитора  Н.Римского-Корсакова.</w:t>
      </w:r>
    </w:p>
    <w:p w:rsidR="00E16FA7" w:rsidRDefault="00E16FA7" w:rsidP="00E16FA7">
      <w:pPr>
        <w:jc w:val="both"/>
        <w:rPr>
          <w:b/>
        </w:rPr>
      </w:pPr>
      <w:r>
        <w:rPr>
          <w:b/>
        </w:rPr>
        <w:t>Р</w:t>
      </w:r>
      <w:r w:rsidRPr="00392FC1">
        <w:rPr>
          <w:b/>
        </w:rPr>
        <w:t>аздел</w:t>
      </w:r>
      <w:r>
        <w:rPr>
          <w:b/>
        </w:rPr>
        <w:t xml:space="preserve"> 5. </w:t>
      </w:r>
      <w:r w:rsidRPr="00C45176">
        <w:rPr>
          <w:b/>
        </w:rPr>
        <w:t>В музыкальном театре</w:t>
      </w:r>
      <w:r>
        <w:rPr>
          <w:b/>
        </w:rPr>
        <w:t xml:space="preserve"> </w:t>
      </w:r>
      <w:r w:rsidRPr="00392FC1">
        <w:rPr>
          <w:b/>
        </w:rPr>
        <w:t xml:space="preserve"> (</w:t>
      </w:r>
      <w:r>
        <w:rPr>
          <w:b/>
        </w:rPr>
        <w:t>6</w:t>
      </w:r>
      <w:r w:rsidRPr="00392FC1">
        <w:rPr>
          <w:b/>
        </w:rPr>
        <w:t xml:space="preserve"> ч.)</w:t>
      </w:r>
    </w:p>
    <w:tbl>
      <w:tblPr>
        <w:tblStyle w:val="af1"/>
        <w:tblW w:w="15418" w:type="dxa"/>
        <w:tblLook w:val="04A0"/>
      </w:tblPr>
      <w:tblGrid>
        <w:gridCol w:w="3510"/>
        <w:gridCol w:w="6237"/>
        <w:gridCol w:w="5671"/>
      </w:tblGrid>
      <w:tr w:rsidR="00E16FA7" w:rsidRPr="00FB1EC1" w:rsidTr="00545F7F">
        <w:tc>
          <w:tcPr>
            <w:tcW w:w="15418"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FB1EC1" w:rsidTr="00545F7F">
        <w:tc>
          <w:tcPr>
            <w:tcW w:w="3510"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6237"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5671"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FB1EC1" w:rsidTr="00545F7F">
        <w:tc>
          <w:tcPr>
            <w:tcW w:w="3510"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Научатся:</w:t>
            </w:r>
            <w:r w:rsidRPr="00545F7F">
              <w:rPr>
                <w:rFonts w:ascii="Times New Roman" w:hAnsi="Times New Roman" w:cs="Times New Roman"/>
                <w:sz w:val="24"/>
                <w:szCs w:val="24"/>
              </w:rPr>
              <w:t xml:space="preserve"> слышать песенный характер мелодии, ее взлеты и падения, тембр солирующего инструмента (</w:t>
            </w:r>
            <w:r w:rsidRPr="00545F7F">
              <w:rPr>
                <w:rFonts w:ascii="Times New Roman" w:hAnsi="Times New Roman" w:cs="Times New Roman"/>
                <w:iCs/>
                <w:sz w:val="24"/>
                <w:szCs w:val="24"/>
              </w:rPr>
              <w:t>флейта</w:t>
            </w:r>
            <w:r w:rsidRPr="00545F7F">
              <w:rPr>
                <w:rFonts w:ascii="Times New Roman" w:hAnsi="Times New Roman" w:cs="Times New Roman"/>
                <w:sz w:val="24"/>
                <w:szCs w:val="24"/>
              </w:rPr>
              <w:t>), который передает ей безысходность, трепетность. О</w:t>
            </w:r>
            <w:r w:rsidRPr="00545F7F">
              <w:rPr>
                <w:rFonts w:ascii="Times New Roman" w:hAnsi="Times New Roman" w:cs="Times New Roman"/>
                <w:sz w:val="24"/>
                <w:szCs w:val="24"/>
                <w:u w:val="single"/>
              </w:rPr>
              <w:t>пределять к</w:t>
            </w:r>
            <w:r w:rsidRPr="00545F7F">
              <w:rPr>
                <w:rFonts w:ascii="Times New Roman" w:hAnsi="Times New Roman" w:cs="Times New Roman"/>
                <w:sz w:val="24"/>
                <w:szCs w:val="24"/>
              </w:rPr>
              <w:t>акими приемами подчеркивает Глинка женственность героини (высокий регистр, характер звуковедения…)</w:t>
            </w:r>
          </w:p>
        </w:tc>
        <w:tc>
          <w:tcPr>
            <w:tcW w:w="6237" w:type="dxa"/>
          </w:tcPr>
          <w:p w:rsidR="00E16FA7" w:rsidRPr="00545F7F" w:rsidRDefault="00E16FA7" w:rsidP="00545F7F">
            <w:pPr>
              <w:pStyle w:val="a6"/>
              <w:ind w:right="-108"/>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 УУД</w:t>
            </w:r>
            <w:r w:rsidRPr="00545F7F">
              <w:rPr>
                <w:rFonts w:ascii="Times New Roman" w:hAnsi="Times New Roman" w:cs="Times New Roman"/>
                <w:sz w:val="24"/>
                <w:szCs w:val="24"/>
              </w:rPr>
              <w:t>: накопление слуховых впечатлений и знаний о средствах и формах (вариационная) музыкальной выразительности; умение выполнять задания из рабочей тетради.</w:t>
            </w:r>
          </w:p>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 УУД:</w:t>
            </w:r>
            <w:r w:rsidRPr="00545F7F">
              <w:rPr>
                <w:rFonts w:ascii="Times New Roman" w:hAnsi="Times New Roman" w:cs="Times New Roman"/>
                <w:sz w:val="24"/>
                <w:szCs w:val="24"/>
              </w:rPr>
              <w:t xml:space="preserve"> формирование навыков коммуникации, сотрудничества; участвовать  в  коллективном воплощении музыкальных образов (пластические этюды, игра в дирижера, драматизация);  рассуждать о значении дирижера в создании музыкального спектакля; рассуждать  о смысле и значении вступления к опере.</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Регулятивные УУД</w:t>
            </w:r>
            <w:r w:rsidRPr="00545F7F">
              <w:rPr>
                <w:rFonts w:ascii="Times New Roman" w:hAnsi="Times New Roman" w:cs="Times New Roman"/>
                <w:sz w:val="24"/>
                <w:szCs w:val="24"/>
              </w:rPr>
              <w:t>: составлять исполнительский план и последовательность действий.</w:t>
            </w:r>
          </w:p>
        </w:tc>
        <w:tc>
          <w:tcPr>
            <w:tcW w:w="5671" w:type="dxa"/>
          </w:tcPr>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rPr>
              <w:t>Формирование  смыслов  учебной  деятельности ребенка  через  развитие  его  творческого потенциала в игровой музыкальной деятельности.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Формирование уважительного отношения к истории и культуре. Осознание своей этнической принадлежности</w:t>
            </w:r>
          </w:p>
        </w:tc>
      </w:tr>
    </w:tbl>
    <w:p w:rsidR="00E16FA7" w:rsidRDefault="00E16FA7" w:rsidP="00E16FA7">
      <w:pPr>
        <w:jc w:val="both"/>
        <w:rPr>
          <w:b/>
          <w:i/>
        </w:rPr>
      </w:pPr>
    </w:p>
    <w:p w:rsidR="00E16FA7" w:rsidRDefault="00E16FA7" w:rsidP="00E16FA7">
      <w:pPr>
        <w:jc w:val="both"/>
        <w:rPr>
          <w:b/>
        </w:rPr>
      </w:pPr>
      <w:r w:rsidRPr="00B87318">
        <w:rPr>
          <w:b/>
        </w:rPr>
        <w:t>Урок 18. Опера «Руслан и Людмила».</w:t>
      </w:r>
      <w:r w:rsidRPr="00B87318">
        <w:t xml:space="preserve"> Опера. Музыкальное развитие в сопоставлении и столкновении человеческих чувств, тем, художественных образов. Формы построения музыки как обобщенное выражение художественно-образного содержания произведения. Певческие голоса. Музыкальные темы-характеристики главных героев. Интонационно-образное развитие в опере М.Глинки «Руслан и Людмила».</w:t>
      </w:r>
    </w:p>
    <w:p w:rsidR="00E16FA7" w:rsidRDefault="00E16FA7" w:rsidP="00E16FA7">
      <w:pPr>
        <w:jc w:val="both"/>
        <w:rPr>
          <w:b/>
        </w:rPr>
      </w:pPr>
      <w:r w:rsidRPr="00B87318">
        <w:rPr>
          <w:b/>
        </w:rPr>
        <w:t xml:space="preserve">Урок 19. Опера «Орфей и Эвридика». </w:t>
      </w:r>
      <w:r w:rsidRPr="00B87318">
        <w:t>Опера. Музыкальное развитие в сопоставлении и столкновении человеческих чувств, тем, художественных образов. Основные средства музыкальной выразительности. Интонационно-образное развитие в опере К.Глюка «Орфей и Эвридика».</w:t>
      </w:r>
    </w:p>
    <w:p w:rsidR="00E16FA7" w:rsidRDefault="00E16FA7" w:rsidP="00E16FA7">
      <w:pPr>
        <w:jc w:val="both"/>
        <w:rPr>
          <w:b/>
        </w:rPr>
      </w:pPr>
      <w:r w:rsidRPr="00B87318">
        <w:rPr>
          <w:b/>
        </w:rPr>
        <w:t>Урок 21</w:t>
      </w:r>
      <w:r>
        <w:rPr>
          <w:b/>
        </w:rPr>
        <w:t>,</w:t>
      </w:r>
      <w:r w:rsidRPr="00B87318">
        <w:rPr>
          <w:b/>
        </w:rPr>
        <w:t>20.  Опера «Снегурочка». «Океан – море синее».</w:t>
      </w:r>
      <w:r w:rsidRPr="00B87318">
        <w:t xml:space="preserve"> Интонация как внутренне озвученное состояние, выражение эмоций и отражений мыслей. Музыкальное развитие в сопоставлении и столкновении человеческих чувств, тем, художественных образов. </w:t>
      </w:r>
      <w:r w:rsidRPr="00B87318">
        <w:lastRenderedPageBreak/>
        <w:t>Музыкальные темы-характеристики главных героев. Интонационно-образное развитие в опере Н.Римского-Корсакова «Снегурочка» и во вступлении к опере «Садко» «Океан – море синее».</w:t>
      </w:r>
      <w:r w:rsidRPr="00B87318">
        <w:rPr>
          <w:b/>
        </w:rPr>
        <w:t xml:space="preserve">        </w:t>
      </w:r>
    </w:p>
    <w:p w:rsidR="00E16FA7" w:rsidRDefault="00E16FA7" w:rsidP="00E16FA7">
      <w:pPr>
        <w:jc w:val="both"/>
        <w:rPr>
          <w:b/>
        </w:rPr>
      </w:pPr>
      <w:r w:rsidRPr="00B87318">
        <w:rPr>
          <w:b/>
        </w:rPr>
        <w:t>Урок</w:t>
      </w:r>
      <w:r>
        <w:rPr>
          <w:b/>
        </w:rPr>
        <w:t xml:space="preserve"> </w:t>
      </w:r>
      <w:r w:rsidRPr="00B87318">
        <w:rPr>
          <w:b/>
        </w:rPr>
        <w:t>22. Балет «Спящая красавица».</w:t>
      </w:r>
      <w:r w:rsidRPr="00B87318">
        <w:t xml:space="preserve"> Балет. Музыкальное развитие в сопоставлении и столкновении человеческих чувств, тем, художественных образов. Интонационно-образное развитие в балете П.И.Чайковского «Спящая красавица». Контраст.</w:t>
      </w:r>
      <w:r w:rsidRPr="00B87318">
        <w:rPr>
          <w:b/>
        </w:rPr>
        <w:t xml:space="preserve">        </w:t>
      </w:r>
    </w:p>
    <w:p w:rsidR="00E16FA7" w:rsidRPr="00392FC1" w:rsidRDefault="00E16FA7" w:rsidP="00E16FA7">
      <w:pPr>
        <w:jc w:val="both"/>
        <w:rPr>
          <w:i/>
        </w:rPr>
      </w:pPr>
      <w:r w:rsidRPr="00B87318">
        <w:rPr>
          <w:b/>
        </w:rPr>
        <w:t xml:space="preserve">Урок 23.  В современных ритмах (мюзиклы). </w:t>
      </w:r>
      <w:r w:rsidRPr="00B87318">
        <w:t>Обобщенное представление об основных образно-эмоциональных сферах музыки и многообразии музыкальных жанров. Мюзикл. Мюзикл как жанр легкой музыки.</w:t>
      </w:r>
    </w:p>
    <w:p w:rsidR="00E16FA7" w:rsidRDefault="00E16FA7" w:rsidP="00E16FA7">
      <w:pPr>
        <w:jc w:val="both"/>
        <w:rPr>
          <w:b/>
        </w:rPr>
      </w:pPr>
      <w:r>
        <w:rPr>
          <w:b/>
        </w:rPr>
        <w:t xml:space="preserve">Раздел 6. </w:t>
      </w:r>
      <w:r w:rsidRPr="00C45176">
        <w:rPr>
          <w:b/>
        </w:rPr>
        <w:t>В концертном зале</w:t>
      </w:r>
      <w:r w:rsidRPr="00392FC1">
        <w:rPr>
          <w:b/>
        </w:rPr>
        <w:t xml:space="preserve"> (6 ч.)</w:t>
      </w:r>
    </w:p>
    <w:tbl>
      <w:tblPr>
        <w:tblStyle w:val="af1"/>
        <w:tblW w:w="0" w:type="auto"/>
        <w:tblLook w:val="04A0"/>
      </w:tblPr>
      <w:tblGrid>
        <w:gridCol w:w="2657"/>
        <w:gridCol w:w="7614"/>
        <w:gridCol w:w="4515"/>
      </w:tblGrid>
      <w:tr w:rsidR="00E16FA7" w:rsidRPr="00545F7F"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545F7F" w:rsidTr="00545F7F">
        <w:tc>
          <w:tcPr>
            <w:tcW w:w="2660"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765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4536"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545F7F" w:rsidTr="00545F7F">
        <w:tc>
          <w:tcPr>
            <w:tcW w:w="2660"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Приобретут умение п</w:t>
            </w:r>
            <w:r w:rsidRPr="00545F7F">
              <w:rPr>
                <w:rFonts w:ascii="Times New Roman" w:hAnsi="Times New Roman" w:cs="Times New Roman"/>
                <w:sz w:val="24"/>
                <w:szCs w:val="24"/>
              </w:rPr>
              <w:t>еть под фонограмму, передавать характер звучания, «вхождения» в нужный темп, точности вступления голосов после инструментальных проигрышей.</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 Определять струнный смычковый инструмент – </w:t>
            </w:r>
            <w:r w:rsidRPr="00545F7F">
              <w:rPr>
                <w:rFonts w:ascii="Times New Roman" w:hAnsi="Times New Roman" w:cs="Times New Roman"/>
                <w:iCs/>
                <w:sz w:val="24"/>
                <w:szCs w:val="24"/>
              </w:rPr>
              <w:t>скрипку, флейту</w:t>
            </w:r>
          </w:p>
        </w:tc>
        <w:tc>
          <w:tcPr>
            <w:tcW w:w="7654"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 УУД:</w:t>
            </w:r>
            <w:r w:rsidRPr="00545F7F">
              <w:rPr>
                <w:rFonts w:ascii="Times New Roman" w:hAnsi="Times New Roman" w:cs="Times New Roman"/>
                <w:sz w:val="24"/>
                <w:szCs w:val="24"/>
              </w:rPr>
              <w:t xml:space="preserve"> осознание особенностей и приемов музыкального развития (повтор, контраст, вариационное развитие) в процессе постановки проблемных вопросов, анализа и исполнения музыки, закрепления представлений о роли  выдающихся солистов-музыкантов; исполнительские коллективы, отечественные и зарубежные исполнители. </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 УУД</w:t>
            </w:r>
            <w:r w:rsidRPr="00545F7F">
              <w:rPr>
                <w:rFonts w:ascii="Times New Roman" w:hAnsi="Times New Roman" w:cs="Times New Roman"/>
                <w:sz w:val="24"/>
                <w:szCs w:val="24"/>
              </w:rPr>
              <w:t xml:space="preserve">:  развитие навыков постановки проблемных вопросов в процессе поиска и сбора информации о музыкантах;  формирование навыков сотрудничества в процессе различных видов музыкальной деятельности. </w:t>
            </w:r>
          </w:p>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u w:val="single"/>
              </w:rPr>
              <w:t>Регулятивные УУД</w:t>
            </w:r>
            <w:r w:rsidRPr="00545F7F">
              <w:rPr>
                <w:rFonts w:ascii="Times New Roman" w:hAnsi="Times New Roman" w:cs="Times New Roman"/>
                <w:sz w:val="24"/>
                <w:szCs w:val="24"/>
              </w:rPr>
              <w:t>: умение ставить учебные задачи при восприятии и исполнении музыкальных сочинений разных жанров и стилей музыки (народной и профессиональной).</w:t>
            </w:r>
          </w:p>
        </w:tc>
        <w:tc>
          <w:tcPr>
            <w:tcW w:w="4536"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Расширение представлений о музыкальной культуре своей Родины, воспитание толерантного, уважительного отношения к культуре других стран и народов.</w:t>
            </w:r>
          </w:p>
        </w:tc>
      </w:tr>
    </w:tbl>
    <w:p w:rsidR="00E16FA7" w:rsidRDefault="00E16FA7" w:rsidP="00E16FA7">
      <w:pPr>
        <w:jc w:val="both"/>
        <w:rPr>
          <w:b/>
        </w:rPr>
      </w:pPr>
    </w:p>
    <w:p w:rsidR="00E16FA7" w:rsidRDefault="00E16FA7" w:rsidP="00E16FA7">
      <w:pPr>
        <w:jc w:val="both"/>
        <w:rPr>
          <w:b/>
        </w:rPr>
      </w:pPr>
      <w:r w:rsidRPr="00B87318">
        <w:rPr>
          <w:b/>
        </w:rPr>
        <w:t>Урок 24. Музыкальное состязание (концерт)</w:t>
      </w:r>
      <w:r w:rsidRPr="00B87318">
        <w:t>. Различные виды музыки: инструментальная.  Концерт. Композитор – исполнитель – слушатель. Жанр инструментального концерта.</w:t>
      </w:r>
      <w:r w:rsidRPr="00B87318">
        <w:rPr>
          <w:b/>
        </w:rPr>
        <w:t xml:space="preserve">        </w:t>
      </w:r>
    </w:p>
    <w:p w:rsidR="00E16FA7" w:rsidRDefault="00E16FA7" w:rsidP="006C17D2">
      <w:pPr>
        <w:jc w:val="both"/>
        <w:rPr>
          <w:b/>
        </w:rPr>
      </w:pPr>
      <w:r w:rsidRPr="00B87318">
        <w:rPr>
          <w:b/>
        </w:rPr>
        <w:t>Урок 25. Музыкальные инструменты (флейта, скрипка). Звучащие картины.</w:t>
      </w:r>
      <w:r w:rsidRPr="00B87318">
        <w:t xml:space="preserve"> Музыкальные инструменты. Выразительные возможности флейты. Музыкальные инструменты. Выразительные возможности скрипки. Выдающиеся скрипичные мастера и исполнители.</w:t>
      </w:r>
      <w:r w:rsidRPr="00B87318">
        <w:rPr>
          <w:b/>
        </w:rPr>
        <w:t xml:space="preserve"> </w:t>
      </w:r>
    </w:p>
    <w:p w:rsidR="00E16FA7" w:rsidRPr="00B87318" w:rsidRDefault="00E16FA7" w:rsidP="00E16FA7">
      <w:pPr>
        <w:jc w:val="both"/>
        <w:rPr>
          <w:b/>
        </w:rPr>
      </w:pPr>
      <w:r w:rsidRPr="00B87318">
        <w:rPr>
          <w:b/>
        </w:rPr>
        <w:t xml:space="preserve">Урок 26. Звучащие картины.      </w:t>
      </w:r>
    </w:p>
    <w:p w:rsidR="00E16FA7" w:rsidRDefault="00E16FA7" w:rsidP="00E16FA7">
      <w:pPr>
        <w:jc w:val="both"/>
        <w:rPr>
          <w:b/>
        </w:rPr>
      </w:pPr>
      <w:r w:rsidRPr="00B87318">
        <w:rPr>
          <w:b/>
        </w:rPr>
        <w:t>Урок</w:t>
      </w:r>
      <w:r>
        <w:rPr>
          <w:b/>
        </w:rPr>
        <w:t xml:space="preserve"> </w:t>
      </w:r>
      <w:r w:rsidRPr="00B87318">
        <w:rPr>
          <w:b/>
        </w:rPr>
        <w:t xml:space="preserve">27. Сюита «Пер Гюнт». </w:t>
      </w:r>
      <w:r w:rsidRPr="00B87318">
        <w:t>Формы построения музыки как обобщенное выражение художественно-образного содержания произведений. Развитие музыки – движение музыки. Песенность, танцевальность, маршевость. Контрастные образы сюиты Э.Грига «Пер Гюнт».</w:t>
      </w:r>
      <w:r w:rsidRPr="00B87318">
        <w:rPr>
          <w:b/>
        </w:rPr>
        <w:t xml:space="preserve">          </w:t>
      </w:r>
    </w:p>
    <w:p w:rsidR="00E16FA7" w:rsidRDefault="00E16FA7" w:rsidP="00E16FA7">
      <w:pPr>
        <w:jc w:val="both"/>
        <w:rPr>
          <w:b/>
        </w:rPr>
      </w:pPr>
      <w:r w:rsidRPr="00B87318">
        <w:rPr>
          <w:b/>
        </w:rPr>
        <w:lastRenderedPageBreak/>
        <w:t>Урок 28</w:t>
      </w:r>
      <w:r>
        <w:rPr>
          <w:b/>
        </w:rPr>
        <w:t>,</w:t>
      </w:r>
      <w:r w:rsidRPr="00B87318">
        <w:rPr>
          <w:b/>
        </w:rPr>
        <w:t xml:space="preserve"> 29. «Героическая». Призыв к мужеству. Вторая часть, финал. Мир Бетховена</w:t>
      </w:r>
      <w:r w:rsidRPr="00B87318">
        <w:t xml:space="preserve">. Симфония.  Формы построения музыки как обобщенное выражение художественно-образного содержания произведений. Контрастные образы симфонии Л.Бетховена. Музыкальная форма (трехчастная). Темы, сюжеты и образы музыки Бетховена. </w:t>
      </w:r>
    </w:p>
    <w:p w:rsidR="00E16FA7" w:rsidRPr="00B87318" w:rsidRDefault="00E16FA7" w:rsidP="00E16FA7">
      <w:pPr>
        <w:jc w:val="both"/>
      </w:pPr>
      <w:r>
        <w:rPr>
          <w:b/>
        </w:rPr>
        <w:t xml:space="preserve">Раздел 7. </w:t>
      </w:r>
      <w:r w:rsidRPr="00B87318">
        <w:rPr>
          <w:b/>
        </w:rPr>
        <w:t>Чтоб музыкантом быть, так надобно уменье (5 ч.)</w:t>
      </w:r>
      <w:r w:rsidRPr="00B87318">
        <w:t xml:space="preserve"> </w:t>
      </w:r>
    </w:p>
    <w:tbl>
      <w:tblPr>
        <w:tblStyle w:val="af1"/>
        <w:tblW w:w="0" w:type="auto"/>
        <w:tblLook w:val="04A0"/>
      </w:tblPr>
      <w:tblGrid>
        <w:gridCol w:w="3641"/>
        <w:gridCol w:w="7333"/>
        <w:gridCol w:w="3812"/>
      </w:tblGrid>
      <w:tr w:rsidR="00E16FA7" w:rsidRPr="00343C58"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343C58" w:rsidTr="00545F7F">
        <w:tc>
          <w:tcPr>
            <w:tcW w:w="3652"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7371"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827"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343C58" w:rsidTr="00545F7F">
        <w:tc>
          <w:tcPr>
            <w:tcW w:w="3652"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Научатся:  определять характер, настроение, жанровую основу песен, принимать участие в исполнительской деятельности.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понимать жанрово-стилистические особенности и особенности  музыкального языка музыки С.Прокофьева; осознанно подходить к выбору средств выразительности для воплощения музыкального образа</w:t>
            </w:r>
          </w:p>
          <w:p w:rsidR="00E16FA7" w:rsidRPr="00545F7F" w:rsidRDefault="00E16FA7" w:rsidP="00785D58">
            <w:pPr>
              <w:rPr>
                <w:rFonts w:ascii="Times New Roman" w:hAnsi="Times New Roman" w:cs="Times New Roman"/>
                <w:bCs/>
                <w:sz w:val="24"/>
                <w:szCs w:val="24"/>
              </w:rPr>
            </w:pPr>
            <w:r w:rsidRPr="00545F7F">
              <w:rPr>
                <w:rFonts w:ascii="Times New Roman" w:hAnsi="Times New Roman" w:cs="Times New Roman"/>
                <w:sz w:val="24"/>
                <w:szCs w:val="24"/>
              </w:rPr>
              <w:t>со</w:t>
            </w:r>
            <w:r w:rsidRPr="00545F7F">
              <w:rPr>
                <w:rFonts w:ascii="Times New Roman" w:hAnsi="Times New Roman" w:cs="Times New Roman"/>
                <w:bCs/>
                <w:sz w:val="24"/>
                <w:szCs w:val="24"/>
              </w:rPr>
              <w:t>поставлять сочинения Чайковского и Грига.</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Демонстрировать уровень развития музыкальной культуры</w:t>
            </w:r>
          </w:p>
        </w:tc>
        <w:tc>
          <w:tcPr>
            <w:tcW w:w="7371" w:type="dxa"/>
          </w:tcPr>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 УУД</w:t>
            </w:r>
            <w:r w:rsidRPr="00545F7F">
              <w:rPr>
                <w:rFonts w:ascii="Times New Roman" w:hAnsi="Times New Roman" w:cs="Times New Roman"/>
                <w:sz w:val="24"/>
                <w:szCs w:val="24"/>
              </w:rPr>
              <w:t>:  осуществлять поиск необходимой информации; различать на слух старинную и современную музыку. Осмысление знаково-символических средств представления информации в музыке;  осуществление опытов импровизации; овладение логическими действиями сравнения, анализа</w:t>
            </w:r>
          </w:p>
          <w:p w:rsidR="00E16FA7" w:rsidRPr="00545F7F" w:rsidRDefault="00E16FA7" w:rsidP="00785D58">
            <w:pPr>
              <w:pStyle w:val="a6"/>
              <w:rPr>
                <w:rFonts w:ascii="Times New Roman" w:hAnsi="Times New Roman" w:cs="Times New Roman"/>
                <w:b/>
                <w:sz w:val="24"/>
                <w:szCs w:val="24"/>
              </w:rPr>
            </w:pPr>
            <w:r w:rsidRPr="00545F7F">
              <w:rPr>
                <w:rFonts w:ascii="Times New Roman" w:hAnsi="Times New Roman" w:cs="Times New Roman"/>
                <w:sz w:val="24"/>
                <w:szCs w:val="24"/>
              </w:rPr>
              <w:t>К</w:t>
            </w:r>
            <w:r w:rsidRPr="00545F7F">
              <w:rPr>
                <w:rFonts w:ascii="Times New Roman" w:hAnsi="Times New Roman" w:cs="Times New Roman"/>
                <w:sz w:val="24"/>
                <w:szCs w:val="24"/>
                <w:u w:val="single"/>
              </w:rPr>
              <w:t>оммуникативные УУД</w:t>
            </w:r>
            <w:r w:rsidRPr="00545F7F">
              <w:rPr>
                <w:rFonts w:ascii="Times New Roman" w:hAnsi="Times New Roman" w:cs="Times New Roman"/>
                <w:sz w:val="24"/>
                <w:szCs w:val="24"/>
              </w:rPr>
              <w:t>: обращаться за помощью, контролировать свои действия в коллективной работе. Расширение опыта речевого высказывания в процессе размышлений о музыке; формирование умения планировать учебное сотрудничество с учителем и сверстниками в процессе музыкальной деятельности.</w:t>
            </w:r>
          </w:p>
          <w:p w:rsidR="00E16FA7" w:rsidRPr="00545F7F" w:rsidRDefault="00E16FA7" w:rsidP="00785D58">
            <w:pPr>
              <w:pStyle w:val="a6"/>
              <w:rPr>
                <w:rFonts w:ascii="Times New Roman" w:hAnsi="Times New Roman" w:cs="Times New Roman"/>
                <w:sz w:val="24"/>
                <w:szCs w:val="24"/>
              </w:rPr>
            </w:pPr>
            <w:r w:rsidRPr="00545F7F">
              <w:rPr>
                <w:rFonts w:ascii="Times New Roman" w:hAnsi="Times New Roman" w:cs="Times New Roman"/>
                <w:sz w:val="24"/>
                <w:szCs w:val="24"/>
                <w:u w:val="single"/>
              </w:rPr>
              <w:t>Регулятивные УУД:</w:t>
            </w:r>
            <w:r w:rsidRPr="00545F7F">
              <w:rPr>
                <w:rFonts w:ascii="Times New Roman" w:hAnsi="Times New Roman" w:cs="Times New Roman"/>
                <w:sz w:val="24"/>
                <w:szCs w:val="24"/>
              </w:rPr>
              <w:t xml:space="preserve"> ставить новые учебные задачи в сотрудничестве с учителем; </w:t>
            </w:r>
            <w:r w:rsidRPr="00545F7F">
              <w:rPr>
                <w:rFonts w:ascii="Times New Roman" w:hAnsi="Times New Roman" w:cs="Times New Roman"/>
                <w:color w:val="000000"/>
                <w:sz w:val="24"/>
                <w:szCs w:val="24"/>
              </w:rPr>
              <w:t>самооценка и оценивание результатов музыкально-исполнительской деятельности своих сверстников в процессе учебного сотрудничества.</w:t>
            </w:r>
            <w:r w:rsidRPr="00545F7F">
              <w:rPr>
                <w:rFonts w:ascii="Times New Roman" w:hAnsi="Times New Roman" w:cs="Times New Roman"/>
                <w:sz w:val="24"/>
                <w:szCs w:val="24"/>
              </w:rPr>
              <w:t xml:space="preserve"> коррекция недостатков собственной музыкальной деятельности, осознанный выбор способов решения учебных задач в процессе накопления интонационно-стилевого опыта учащихся.</w:t>
            </w:r>
          </w:p>
        </w:tc>
        <w:tc>
          <w:tcPr>
            <w:tcW w:w="3827" w:type="dxa"/>
          </w:tcPr>
          <w:p w:rsidR="00E16FA7" w:rsidRPr="00545F7F" w:rsidRDefault="00E16FA7" w:rsidP="00785D58">
            <w:pPr>
              <w:pStyle w:val="a6"/>
              <w:rPr>
                <w:rFonts w:ascii="Times New Roman" w:hAnsi="Times New Roman" w:cs="Times New Roman"/>
                <w:color w:val="000000"/>
                <w:sz w:val="24"/>
                <w:szCs w:val="24"/>
              </w:rPr>
            </w:pPr>
            <w:r w:rsidRPr="00545F7F">
              <w:rPr>
                <w:rFonts w:ascii="Times New Roman" w:hAnsi="Times New Roman" w:cs="Times New Roman"/>
                <w:sz w:val="24"/>
                <w:szCs w:val="24"/>
              </w:rPr>
              <w:t>Формирование эстетических потребностей, развитие эмоциональной сферы. Развивать чувство эмпатии, эмоциональное отношение к музыке; ассоциативно-образное мышление</w:t>
            </w:r>
          </w:p>
        </w:tc>
      </w:tr>
    </w:tbl>
    <w:p w:rsidR="00E16FA7" w:rsidRPr="00B87318" w:rsidRDefault="00E16FA7" w:rsidP="00E16FA7">
      <w:pPr>
        <w:jc w:val="both"/>
      </w:pPr>
      <w:r w:rsidRPr="00B87318">
        <w:t xml:space="preserve">     </w:t>
      </w:r>
    </w:p>
    <w:p w:rsidR="00E16FA7" w:rsidRDefault="00E16FA7" w:rsidP="00E16FA7">
      <w:pPr>
        <w:jc w:val="both"/>
        <w:rPr>
          <w:b/>
        </w:rPr>
      </w:pPr>
      <w:r w:rsidRPr="00B87318">
        <w:rPr>
          <w:b/>
        </w:rPr>
        <w:t>Урок 30. «Чудо-музыка». Острый ритм – джаза звуки.</w:t>
      </w:r>
      <w:r w:rsidRPr="00B87318">
        <w:t xml:space="preserve"> Обобщенное представление об основных образно-эмоциональных сферах музыки и о многообразии музыкальных жанров и стилей. Композитор- исполнитель – слушатель. Джаз – музыка ХХ века. Известные джазовые музыканты-исполнители. Музыка – источник вдохновения и радости.</w:t>
      </w:r>
      <w:r w:rsidRPr="00B87318">
        <w:rPr>
          <w:b/>
        </w:rPr>
        <w:t xml:space="preserve">     </w:t>
      </w:r>
    </w:p>
    <w:p w:rsidR="00E16FA7" w:rsidRDefault="00E16FA7" w:rsidP="00E16FA7">
      <w:pPr>
        <w:jc w:val="both"/>
      </w:pPr>
      <w:r w:rsidRPr="00B87318">
        <w:rPr>
          <w:b/>
        </w:rPr>
        <w:t>Урок 31. Мир Прокофьева.</w:t>
      </w:r>
      <w:r w:rsidRPr="00B87318">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 Сходство и различие музыкальной речи Г.Свиридова, С.Прокофьева, Э.Грига, М.Мусоргского.     </w:t>
      </w:r>
    </w:p>
    <w:p w:rsidR="00E16FA7" w:rsidRPr="00B87318" w:rsidRDefault="00E16FA7" w:rsidP="00E16FA7">
      <w:pPr>
        <w:jc w:val="both"/>
      </w:pPr>
      <w:r w:rsidRPr="00B87318">
        <w:rPr>
          <w:b/>
        </w:rPr>
        <w:t>Урок 32. Певцы родной природы.</w:t>
      </w:r>
      <w:r w:rsidRPr="00B87318">
        <w:t xml:space="preserve"> Интонация как внутреннее озвученное состояние, выражение эмоций и отражение мыслей. Музыкальная речь как сочинения композиторов, передача</w:t>
      </w:r>
      <w:r>
        <w:t xml:space="preserve"> </w:t>
      </w:r>
      <w:r w:rsidRPr="00B87318">
        <w:t>информации, выраженной в звуках.</w:t>
      </w:r>
    </w:p>
    <w:p w:rsidR="00E16FA7" w:rsidRDefault="00E16FA7" w:rsidP="00E16FA7">
      <w:pPr>
        <w:jc w:val="both"/>
      </w:pPr>
      <w:r w:rsidRPr="00B87318">
        <w:t xml:space="preserve">Выразительность и изобразительность в музыке. Сходство и различие музыкальной речи Э.Грига и П.Чайковского.      </w:t>
      </w:r>
    </w:p>
    <w:p w:rsidR="00E16FA7" w:rsidRDefault="00E16FA7" w:rsidP="00E16FA7">
      <w:pPr>
        <w:jc w:val="both"/>
      </w:pPr>
      <w:r w:rsidRPr="00B87318">
        <w:rPr>
          <w:b/>
        </w:rPr>
        <w:lastRenderedPageBreak/>
        <w:t>Урок 33. Прославим радость на земле. «Радость к солнцу нас зовет.</w:t>
      </w:r>
      <w:r w:rsidRPr="00B87318">
        <w:t xml:space="preserve"> 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Композитор – исполнитель – слушатель. </w:t>
      </w:r>
      <w:r w:rsidRPr="00B87318">
        <w:rPr>
          <w:b/>
        </w:rPr>
        <w:t xml:space="preserve">       </w:t>
      </w:r>
      <w:r w:rsidRPr="00B87318">
        <w:t xml:space="preserve"> </w:t>
      </w:r>
    </w:p>
    <w:p w:rsidR="00E16FA7" w:rsidRDefault="00E16FA7" w:rsidP="006C17D2">
      <w:pPr>
        <w:jc w:val="both"/>
        <w:rPr>
          <w:b/>
        </w:rPr>
      </w:pPr>
      <w:r w:rsidRPr="00B87318">
        <w:rPr>
          <w:b/>
        </w:rPr>
        <w:t xml:space="preserve">Урок 34. Обобщающий  урок 4 четверти. </w:t>
      </w:r>
      <w:r w:rsidRPr="00B87318">
        <w:t>Обобщение музыкальных впечатлений третьеклассников за 4 четверть и год. Составление афиши и программы концерта. Исполнение  выученных и полюбившихся  песен  всего учебного  года</w:t>
      </w:r>
      <w:r w:rsidR="006C17D2">
        <w:t>.</w:t>
      </w:r>
      <w:r>
        <w:rPr>
          <w:b/>
        </w:rPr>
        <w:t>4 класс</w:t>
      </w:r>
    </w:p>
    <w:p w:rsidR="00E16FA7" w:rsidRPr="00B87318" w:rsidRDefault="00E16FA7" w:rsidP="00E16FA7">
      <w:pPr>
        <w:jc w:val="both"/>
        <w:rPr>
          <w:b/>
        </w:rPr>
      </w:pPr>
      <w:r>
        <w:rPr>
          <w:b/>
        </w:rPr>
        <w:t xml:space="preserve">Раздел 1. </w:t>
      </w:r>
      <w:r w:rsidRPr="00B87318">
        <w:rPr>
          <w:b/>
        </w:rPr>
        <w:t>Россия-Родина моя  (4 ч.)</w:t>
      </w:r>
    </w:p>
    <w:tbl>
      <w:tblPr>
        <w:tblStyle w:val="af1"/>
        <w:tblW w:w="0" w:type="auto"/>
        <w:tblLayout w:type="fixed"/>
        <w:tblLook w:val="04A0"/>
      </w:tblPr>
      <w:tblGrid>
        <w:gridCol w:w="6487"/>
        <w:gridCol w:w="4536"/>
        <w:gridCol w:w="3686"/>
      </w:tblGrid>
      <w:tr w:rsidR="00E16FA7" w:rsidRPr="00343C58" w:rsidTr="00545F7F">
        <w:tc>
          <w:tcPr>
            <w:tcW w:w="14709"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343C58" w:rsidTr="00545F7F">
        <w:tc>
          <w:tcPr>
            <w:tcW w:w="6487"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4536"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686"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343C58" w:rsidTr="00545F7F">
        <w:tc>
          <w:tcPr>
            <w:tcW w:w="6487"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iCs/>
                <w:sz w:val="24"/>
                <w:szCs w:val="24"/>
                <w:u w:val="single"/>
              </w:rPr>
              <w:t>Научится</w:t>
            </w:r>
            <w:r w:rsidRPr="00545F7F">
              <w:rPr>
                <w:rFonts w:ascii="Times New Roman" w:hAnsi="Times New Roman" w:cs="Times New Roman"/>
                <w:iCs/>
                <w:sz w:val="24"/>
                <w:szCs w:val="24"/>
              </w:rPr>
              <w:t>:</w:t>
            </w:r>
            <w:r w:rsidRPr="00545F7F">
              <w:rPr>
                <w:rFonts w:ascii="Times New Roman" w:hAnsi="Times New Roman" w:cs="Times New Roman"/>
                <w:sz w:val="24"/>
                <w:szCs w:val="24"/>
              </w:rPr>
              <w:t xml:space="preserve"> </w:t>
            </w:r>
          </w:p>
          <w:p w:rsidR="00E16FA7" w:rsidRPr="00545F7F" w:rsidRDefault="00E16FA7" w:rsidP="00E16FA7">
            <w:pPr>
              <w:numPr>
                <w:ilvl w:val="0"/>
                <w:numId w:val="31"/>
              </w:numPr>
              <w:tabs>
                <w:tab w:val="clear" w:pos="720"/>
                <w:tab w:val="num" w:pos="176"/>
              </w:tabs>
              <w:ind w:left="176" w:hanging="176"/>
              <w:jc w:val="both"/>
              <w:rPr>
                <w:rFonts w:ascii="Times New Roman" w:hAnsi="Times New Roman" w:cs="Times New Roman"/>
                <w:sz w:val="24"/>
                <w:szCs w:val="24"/>
              </w:rPr>
            </w:pPr>
            <w:r w:rsidRPr="00545F7F">
              <w:rPr>
                <w:rFonts w:ascii="Times New Roman" w:hAnsi="Times New Roman" w:cs="Times New Roman"/>
                <w:sz w:val="24"/>
                <w:szCs w:val="24"/>
              </w:rPr>
              <w:t xml:space="preserve">понимать что мелодия  – это основа музыки, участвовать в коллективном пении. </w:t>
            </w:r>
          </w:p>
          <w:p w:rsidR="00E16FA7" w:rsidRPr="00545F7F" w:rsidRDefault="00E16FA7" w:rsidP="00E16FA7">
            <w:pPr>
              <w:numPr>
                <w:ilvl w:val="0"/>
                <w:numId w:val="31"/>
              </w:numPr>
              <w:tabs>
                <w:tab w:val="clear" w:pos="720"/>
                <w:tab w:val="num" w:pos="176"/>
              </w:tabs>
              <w:ind w:left="176" w:hanging="176"/>
              <w:jc w:val="both"/>
              <w:rPr>
                <w:rFonts w:ascii="Times New Roman" w:hAnsi="Times New Roman" w:cs="Times New Roman"/>
                <w:sz w:val="24"/>
                <w:szCs w:val="24"/>
              </w:rPr>
            </w:pPr>
            <w:r w:rsidRPr="00545F7F">
              <w:rPr>
                <w:rFonts w:ascii="Times New Roman" w:hAnsi="Times New Roman" w:cs="Times New Roman"/>
                <w:sz w:val="24"/>
                <w:szCs w:val="24"/>
              </w:rPr>
              <w:t>проникаться эмоциональным содержанием музыки;</w:t>
            </w:r>
          </w:p>
          <w:p w:rsidR="00E16FA7" w:rsidRPr="00545F7F" w:rsidRDefault="00E16FA7" w:rsidP="00E16FA7">
            <w:pPr>
              <w:numPr>
                <w:ilvl w:val="0"/>
                <w:numId w:val="31"/>
              </w:numPr>
              <w:tabs>
                <w:tab w:val="clear" w:pos="720"/>
                <w:tab w:val="num" w:pos="176"/>
              </w:tabs>
              <w:ind w:left="176" w:hanging="176"/>
              <w:jc w:val="both"/>
              <w:rPr>
                <w:rFonts w:ascii="Times New Roman" w:hAnsi="Times New Roman" w:cs="Times New Roman"/>
                <w:sz w:val="24"/>
                <w:szCs w:val="24"/>
              </w:rPr>
            </w:pPr>
            <w:r w:rsidRPr="00545F7F">
              <w:rPr>
                <w:rFonts w:ascii="Times New Roman" w:hAnsi="Times New Roman" w:cs="Times New Roman"/>
                <w:sz w:val="24"/>
                <w:szCs w:val="24"/>
              </w:rPr>
              <w:t>внимательно слушать, запоминать названия и авторов произведений;</w:t>
            </w:r>
          </w:p>
          <w:p w:rsidR="00E16FA7" w:rsidRPr="00545F7F" w:rsidRDefault="00E16FA7" w:rsidP="00E16FA7">
            <w:pPr>
              <w:numPr>
                <w:ilvl w:val="0"/>
                <w:numId w:val="31"/>
              </w:numPr>
              <w:tabs>
                <w:tab w:val="clear" w:pos="720"/>
                <w:tab w:val="num" w:pos="176"/>
              </w:tabs>
              <w:ind w:left="176" w:hanging="176"/>
              <w:jc w:val="both"/>
              <w:rPr>
                <w:rFonts w:ascii="Times New Roman" w:hAnsi="Times New Roman" w:cs="Times New Roman"/>
                <w:sz w:val="24"/>
                <w:szCs w:val="24"/>
              </w:rPr>
            </w:pPr>
            <w:r w:rsidRPr="00545F7F">
              <w:rPr>
                <w:rFonts w:ascii="Times New Roman" w:hAnsi="Times New Roman" w:cs="Times New Roman"/>
                <w:sz w:val="24"/>
                <w:szCs w:val="24"/>
              </w:rPr>
              <w:t>правильно дышать при пении, распределять дыхание по фразам</w:t>
            </w:r>
          </w:p>
          <w:p w:rsidR="00E16FA7" w:rsidRPr="00545F7F" w:rsidRDefault="00E16FA7" w:rsidP="00E16FA7">
            <w:pPr>
              <w:numPr>
                <w:ilvl w:val="0"/>
                <w:numId w:val="33"/>
              </w:numPr>
              <w:ind w:left="175" w:hanging="142"/>
              <w:jc w:val="both"/>
              <w:rPr>
                <w:rFonts w:ascii="Times New Roman" w:hAnsi="Times New Roman" w:cs="Times New Roman"/>
                <w:sz w:val="24"/>
                <w:szCs w:val="24"/>
              </w:rPr>
            </w:pPr>
            <w:r w:rsidRPr="00545F7F">
              <w:rPr>
                <w:rFonts w:ascii="Times New Roman" w:hAnsi="Times New Roman" w:cs="Times New Roman"/>
                <w:iCs/>
                <w:sz w:val="24"/>
                <w:szCs w:val="24"/>
                <w:u w:val="single"/>
              </w:rPr>
              <w:t>Получат возможность научиться</w:t>
            </w:r>
            <w:r w:rsidRPr="00545F7F">
              <w:rPr>
                <w:rFonts w:ascii="Times New Roman" w:hAnsi="Times New Roman" w:cs="Times New Roman"/>
                <w:iCs/>
                <w:sz w:val="24"/>
                <w:szCs w:val="24"/>
              </w:rPr>
              <w:t>:</w:t>
            </w:r>
            <w:r w:rsidRPr="00545F7F">
              <w:rPr>
                <w:rFonts w:ascii="Times New Roman" w:hAnsi="Times New Roman" w:cs="Times New Roman"/>
                <w:sz w:val="24"/>
                <w:szCs w:val="24"/>
              </w:rPr>
              <w:t xml:space="preserve"> получать общие представления о музыкальной жизни современного социума. передавать настроение музыки в пении;</w:t>
            </w:r>
          </w:p>
          <w:p w:rsidR="00E16FA7" w:rsidRPr="00545F7F" w:rsidRDefault="00E16FA7" w:rsidP="00E16FA7">
            <w:pPr>
              <w:numPr>
                <w:ilvl w:val="0"/>
                <w:numId w:val="32"/>
              </w:numPr>
              <w:ind w:left="175" w:hanging="142"/>
              <w:jc w:val="both"/>
              <w:rPr>
                <w:rFonts w:ascii="Times New Roman" w:hAnsi="Times New Roman" w:cs="Times New Roman"/>
                <w:sz w:val="24"/>
                <w:szCs w:val="24"/>
              </w:rPr>
            </w:pPr>
            <w:r w:rsidRPr="00545F7F">
              <w:rPr>
                <w:rFonts w:ascii="Times New Roman" w:hAnsi="Times New Roman" w:cs="Times New Roman"/>
                <w:sz w:val="24"/>
                <w:szCs w:val="24"/>
              </w:rPr>
              <w:t>выделять отдельные признаки предмета и объединять по общему признаку;</w:t>
            </w:r>
          </w:p>
          <w:p w:rsidR="00E16FA7" w:rsidRPr="00545F7F" w:rsidRDefault="00E16FA7" w:rsidP="00E16FA7">
            <w:pPr>
              <w:numPr>
                <w:ilvl w:val="0"/>
                <w:numId w:val="32"/>
              </w:numPr>
              <w:ind w:left="175" w:hanging="142"/>
              <w:jc w:val="both"/>
              <w:rPr>
                <w:rFonts w:ascii="Times New Roman" w:hAnsi="Times New Roman" w:cs="Times New Roman"/>
                <w:sz w:val="24"/>
                <w:szCs w:val="24"/>
              </w:rPr>
            </w:pPr>
            <w:r w:rsidRPr="00545F7F">
              <w:rPr>
                <w:rFonts w:ascii="Times New Roman" w:hAnsi="Times New Roman" w:cs="Times New Roman"/>
                <w:sz w:val="24"/>
                <w:szCs w:val="24"/>
              </w:rPr>
              <w:t>давать определения общего характера музыки.</w:t>
            </w:r>
          </w:p>
          <w:p w:rsidR="00E16FA7" w:rsidRPr="00545F7F" w:rsidRDefault="00E16FA7" w:rsidP="00E16FA7">
            <w:pPr>
              <w:numPr>
                <w:ilvl w:val="0"/>
                <w:numId w:val="32"/>
              </w:numPr>
              <w:ind w:left="176" w:hanging="142"/>
              <w:jc w:val="both"/>
              <w:rPr>
                <w:rFonts w:ascii="Times New Roman" w:hAnsi="Times New Roman" w:cs="Times New Roman"/>
                <w:sz w:val="24"/>
                <w:szCs w:val="24"/>
              </w:rPr>
            </w:pPr>
            <w:r w:rsidRPr="00545F7F">
              <w:rPr>
                <w:rFonts w:ascii="Times New Roman" w:hAnsi="Times New Roman" w:cs="Times New Roman"/>
                <w:sz w:val="24"/>
                <w:szCs w:val="24"/>
              </w:rPr>
              <w:t xml:space="preserve">знать жанры русских народных песен, характерные интонации, особенности ритма и другие средства выразительности. </w:t>
            </w:r>
          </w:p>
          <w:p w:rsidR="00E16FA7" w:rsidRPr="00545F7F" w:rsidRDefault="00E16FA7" w:rsidP="00E16FA7">
            <w:pPr>
              <w:numPr>
                <w:ilvl w:val="0"/>
                <w:numId w:val="32"/>
              </w:numPr>
              <w:ind w:left="176" w:hanging="142"/>
              <w:jc w:val="both"/>
              <w:rPr>
                <w:rFonts w:ascii="Times New Roman" w:hAnsi="Times New Roman" w:cs="Times New Roman"/>
                <w:sz w:val="24"/>
                <w:szCs w:val="24"/>
              </w:rPr>
            </w:pPr>
            <w:r w:rsidRPr="00545F7F">
              <w:rPr>
                <w:rFonts w:ascii="Times New Roman" w:hAnsi="Times New Roman" w:cs="Times New Roman"/>
                <w:sz w:val="24"/>
                <w:szCs w:val="24"/>
              </w:rPr>
              <w:t xml:space="preserve">уметь применять </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вокально-хоровые навыки в пении, ясно, грамотно произносить текст</w:t>
            </w:r>
          </w:p>
        </w:tc>
        <w:tc>
          <w:tcPr>
            <w:tcW w:w="4536"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 xml:space="preserve">Регулятивные: </w:t>
            </w:r>
            <w:r w:rsidRPr="00545F7F">
              <w:rPr>
                <w:rFonts w:ascii="Times New Roman" w:hAnsi="Times New Roman" w:cs="Times New Roman"/>
                <w:sz w:val="24"/>
                <w:szCs w:val="24"/>
              </w:rPr>
              <w:t xml:space="preserve"> формировать и удерживать учебную задачу. Участвовать в коллективной работе.</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w:t>
            </w:r>
            <w:r w:rsidRPr="00545F7F">
              <w:rPr>
                <w:rFonts w:ascii="Times New Roman" w:hAnsi="Times New Roman" w:cs="Times New Roman"/>
                <w:sz w:val="24"/>
                <w:szCs w:val="24"/>
              </w:rPr>
              <w:t xml:space="preserve"> использовать общие приёмы решения исполнительской задачи; формировать целостную художественную картину мира</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w:t>
            </w:r>
            <w:r w:rsidRPr="00545F7F">
              <w:rPr>
                <w:rFonts w:ascii="Times New Roman" w:hAnsi="Times New Roman" w:cs="Times New Roman"/>
                <w:sz w:val="24"/>
                <w:szCs w:val="24"/>
              </w:rPr>
              <w:t xml:space="preserve"> активное участие в различных видах музыкальной деятельности. Формирование умения слушать</w:t>
            </w:r>
          </w:p>
        </w:tc>
        <w:tc>
          <w:tcPr>
            <w:tcW w:w="3686" w:type="dxa"/>
          </w:tcPr>
          <w:p w:rsidR="00E16FA7" w:rsidRPr="00545F7F" w:rsidRDefault="00E16FA7" w:rsidP="00E16FA7">
            <w:pPr>
              <w:numPr>
                <w:ilvl w:val="0"/>
                <w:numId w:val="31"/>
              </w:numPr>
              <w:tabs>
                <w:tab w:val="clear" w:pos="720"/>
                <w:tab w:val="num" w:pos="175"/>
              </w:tabs>
              <w:ind w:left="175" w:hanging="142"/>
              <w:jc w:val="both"/>
              <w:rPr>
                <w:rFonts w:ascii="Times New Roman" w:hAnsi="Times New Roman" w:cs="Times New Roman"/>
                <w:sz w:val="24"/>
                <w:szCs w:val="24"/>
              </w:rPr>
            </w:pPr>
            <w:r w:rsidRPr="00545F7F">
              <w:rPr>
                <w:rFonts w:ascii="Times New Roman" w:hAnsi="Times New Roman" w:cs="Times New Roman"/>
                <w:sz w:val="24"/>
                <w:szCs w:val="24"/>
              </w:rPr>
              <w:t>Реализация творческого потенциала, готовности выражать своё отношение к искусству;</w:t>
            </w:r>
          </w:p>
          <w:p w:rsidR="00E16FA7" w:rsidRPr="00545F7F" w:rsidRDefault="00E16FA7" w:rsidP="00E16FA7">
            <w:pPr>
              <w:numPr>
                <w:ilvl w:val="0"/>
                <w:numId w:val="31"/>
              </w:numPr>
              <w:tabs>
                <w:tab w:val="clear" w:pos="720"/>
                <w:tab w:val="num" w:pos="175"/>
              </w:tabs>
              <w:ind w:left="175" w:hanging="142"/>
              <w:jc w:val="both"/>
              <w:rPr>
                <w:rFonts w:ascii="Times New Roman" w:hAnsi="Times New Roman" w:cs="Times New Roman"/>
                <w:sz w:val="24"/>
                <w:szCs w:val="24"/>
              </w:rPr>
            </w:pPr>
            <w:r w:rsidRPr="00545F7F">
              <w:rPr>
                <w:rFonts w:ascii="Times New Roman" w:hAnsi="Times New Roman" w:cs="Times New Roman"/>
                <w:sz w:val="24"/>
                <w:szCs w:val="24"/>
              </w:rPr>
              <w:t>Отклик на звучащую на уроке музыку.</w:t>
            </w:r>
          </w:p>
          <w:p w:rsidR="00E16FA7" w:rsidRPr="00545F7F" w:rsidRDefault="00E16FA7" w:rsidP="00E16FA7">
            <w:pPr>
              <w:numPr>
                <w:ilvl w:val="0"/>
                <w:numId w:val="31"/>
              </w:numPr>
              <w:tabs>
                <w:tab w:val="clear" w:pos="720"/>
                <w:tab w:val="num" w:pos="175"/>
              </w:tabs>
              <w:ind w:left="175" w:hanging="142"/>
              <w:jc w:val="both"/>
              <w:rPr>
                <w:rFonts w:ascii="Times New Roman" w:hAnsi="Times New Roman" w:cs="Times New Roman"/>
                <w:sz w:val="24"/>
                <w:szCs w:val="24"/>
              </w:rPr>
            </w:pPr>
            <w:r w:rsidRPr="00545F7F">
              <w:rPr>
                <w:rFonts w:ascii="Times New Roman" w:hAnsi="Times New Roman" w:cs="Times New Roman"/>
                <w:sz w:val="24"/>
                <w:szCs w:val="24"/>
              </w:rPr>
              <w:t>Заинтересован-ность.</w:t>
            </w:r>
          </w:p>
        </w:tc>
      </w:tr>
    </w:tbl>
    <w:p w:rsidR="00E16FA7" w:rsidRDefault="00E16FA7" w:rsidP="00E16FA7">
      <w:pPr>
        <w:jc w:val="center"/>
        <w:rPr>
          <w:b/>
        </w:rPr>
      </w:pPr>
    </w:p>
    <w:p w:rsidR="00E16FA7" w:rsidRPr="00B87318" w:rsidRDefault="00E16FA7" w:rsidP="00E16FA7">
      <w:pPr>
        <w:jc w:val="both"/>
        <w:rPr>
          <w:b/>
        </w:rPr>
      </w:pPr>
      <w:r w:rsidRPr="00B87318">
        <w:rPr>
          <w:b/>
        </w:rPr>
        <w:t xml:space="preserve">Урок 1. Мелодия. «Ты запой мне ту песню…»,«Что не выразишь словами, звуком на душу навей». </w:t>
      </w:r>
    </w:p>
    <w:p w:rsidR="00E16FA7" w:rsidRPr="00B87318" w:rsidRDefault="00E16FA7" w:rsidP="00E16FA7">
      <w:pPr>
        <w:jc w:val="both"/>
        <w:rPr>
          <w:b/>
        </w:rPr>
      </w:pPr>
      <w:r w:rsidRPr="00B87318">
        <w:t>Основные средства музыкальной выразительности (мелодия). Общность интонаций народной музыки</w:t>
      </w:r>
      <w:r w:rsidRPr="00B87318">
        <w:rPr>
          <w:b/>
        </w:rPr>
        <w:t xml:space="preserve">. </w:t>
      </w:r>
      <w:r w:rsidRPr="00B87318">
        <w:t>Роль исполнителя в донесении музыкального произведения до слушателя. Музыкальное исполнение как способ творческого самовыражения в искусстве. Особенности тембрового звучания различных певческих голосов и их исполнительские возможности.</w:t>
      </w:r>
    </w:p>
    <w:p w:rsidR="00E16FA7" w:rsidRPr="00B87318" w:rsidRDefault="00E16FA7" w:rsidP="00E16FA7">
      <w:pPr>
        <w:jc w:val="both"/>
      </w:pPr>
      <w:r w:rsidRPr="00B87318">
        <w:lastRenderedPageBreak/>
        <w:t xml:space="preserve">Народная и профессиональная музыка. Сочинения отечественных композиторов о Родине (С.Рахманинов «Концерт №3», В.Локтев «Песня о России»).  Интонация как внутреннее озвученное состояние, выражение эмоций и отражение мыслей. («Ты, река ль, моя реченька», русская народная песня) и музыки русских композиторов (С.Рахманинова, М.Мусоргского, П.Чайковского). Знакомство с жанром вокализ (С.В.Рахманинов «Вокализ»). </w:t>
      </w:r>
    </w:p>
    <w:p w:rsidR="00E16FA7" w:rsidRPr="00B87318" w:rsidRDefault="00E16FA7" w:rsidP="00E16FA7">
      <w:pPr>
        <w:jc w:val="both"/>
        <w:rPr>
          <w:b/>
        </w:rPr>
      </w:pPr>
      <w:r w:rsidRPr="00B87318">
        <w:rPr>
          <w:b/>
        </w:rPr>
        <w:t>Урок 2</w:t>
      </w:r>
      <w:r w:rsidRPr="00B87318">
        <w:t xml:space="preserve"> </w:t>
      </w:r>
      <w:r w:rsidRPr="00B87318">
        <w:rPr>
          <w:b/>
        </w:rPr>
        <w:t xml:space="preserve">.Как сложили песню. Звучащие картины. </w:t>
      </w:r>
    </w:p>
    <w:p w:rsidR="00E16FA7" w:rsidRPr="00B87318" w:rsidRDefault="00E16FA7" w:rsidP="00E16FA7">
      <w:pPr>
        <w:jc w:val="both"/>
        <w:rPr>
          <w:b/>
        </w:rPr>
      </w:pPr>
      <w:r w:rsidRPr="00B87318">
        <w:t>Музыкальный фольклор как особая форма самовыражения. Связь народного пения с родной речью (навык пения способом «пения на распев»).</w:t>
      </w:r>
    </w:p>
    <w:p w:rsidR="00E16FA7" w:rsidRPr="00B87318" w:rsidRDefault="00E16FA7" w:rsidP="00E16FA7">
      <w:pPr>
        <w:jc w:val="both"/>
        <w:rPr>
          <w:b/>
        </w:rPr>
      </w:pPr>
      <w:r w:rsidRPr="00B87318">
        <w:t xml:space="preserve">Наблюдение народного творчества. Музыкальный и поэтический фольклор России: песни. Рассказ М.Горького «Как сложили песню». Выразительность и изобразительность в музыке. Сравнение музыкальных произведений разных жанров с картиной К.Петрова-Водкина  «Полдень». Размышления учащихся над поэтическими строками: «Вся Россия просится в песню» и «Жизнь дает для песни образы и звуки…».  </w:t>
      </w:r>
    </w:p>
    <w:p w:rsidR="00E16FA7" w:rsidRPr="00B87318" w:rsidRDefault="00E16FA7" w:rsidP="00E16FA7">
      <w:pPr>
        <w:jc w:val="both"/>
        <w:rPr>
          <w:b/>
        </w:rPr>
      </w:pPr>
      <w:r w:rsidRPr="00B87318">
        <w:rPr>
          <w:b/>
        </w:rPr>
        <w:t xml:space="preserve">Урок 3. «Ты откуда русская, зародилась, музыка? </w:t>
      </w:r>
    </w:p>
    <w:p w:rsidR="006C17D2" w:rsidRDefault="00E16FA7" w:rsidP="006C17D2">
      <w:pPr>
        <w:pStyle w:val="ad"/>
      </w:pPr>
      <w:r w:rsidRPr="00137212">
        <w:t>Способность музыки в образной форме передать настроения, чувства, характер человека, его отношение к природе, к жизни. Интонация – источник элементов музыкальной речи. Жанры народных песен, их интонационно-образные особенности.</w:t>
      </w:r>
      <w:r w:rsidRPr="00B87318">
        <w:t xml:space="preserve"> </w:t>
      </w:r>
      <w:r w:rsidRPr="00137212">
        <w:t xml:space="preserve">Многообразие  жанров  народных песен. </w:t>
      </w:r>
    </w:p>
    <w:p w:rsidR="00E16FA7" w:rsidRDefault="00E16FA7" w:rsidP="00943753">
      <w:pPr>
        <w:pStyle w:val="ad"/>
        <w:rPr>
          <w:b/>
        </w:rPr>
      </w:pPr>
      <w:r w:rsidRPr="00B87318">
        <w:rPr>
          <w:b/>
        </w:rPr>
        <w:t>Урок 4.</w:t>
      </w:r>
      <w:r w:rsidRPr="00B87318">
        <w:t xml:space="preserve"> </w:t>
      </w:r>
      <w:r w:rsidRPr="00B87318">
        <w:rPr>
          <w:b/>
        </w:rPr>
        <w:t>«Я пойду по полю белому… На великий праздник собралася  Русь!»</w:t>
      </w:r>
      <w:r w:rsidRPr="00B87318">
        <w:t xml:space="preserve"> Музыкальная интонация как основа музыкального искусства, отличающая его от других искусств.Интонация как внутреннее озвученное состояние, выражение эмоций и отражение мыслей. Народная и профессиональная музыка. Патриотическая тема в русской классике.  Образы защитников  Отечества.  Обобщенное представление исторического прошлого в музыкальных образах. Общность интонаций народной музыки и музыки русских композиторов (Кантата «Александр Невский» С.Прокофьев, опера «Иван Сусанин» М.Глинка). </w:t>
      </w:r>
    </w:p>
    <w:p w:rsidR="00E16FA7" w:rsidRPr="00B87318" w:rsidRDefault="00E16FA7" w:rsidP="00E16FA7">
      <w:pPr>
        <w:jc w:val="both"/>
        <w:rPr>
          <w:b/>
        </w:rPr>
      </w:pPr>
      <w:r>
        <w:rPr>
          <w:b/>
        </w:rPr>
        <w:t xml:space="preserve">Раздел 2. </w:t>
      </w:r>
      <w:r w:rsidRPr="00137212">
        <w:rPr>
          <w:b/>
        </w:rPr>
        <w:t xml:space="preserve">День, полный событий </w:t>
      </w:r>
      <w:r>
        <w:rPr>
          <w:b/>
        </w:rPr>
        <w:t>–</w:t>
      </w:r>
      <w:r w:rsidRPr="00137212">
        <w:rPr>
          <w:b/>
        </w:rPr>
        <w:t xml:space="preserve"> </w:t>
      </w:r>
      <w:r>
        <w:rPr>
          <w:b/>
        </w:rPr>
        <w:t>(</w:t>
      </w:r>
      <w:r w:rsidRPr="00137212">
        <w:rPr>
          <w:b/>
        </w:rPr>
        <w:t>5ч.</w:t>
      </w:r>
      <w:r>
        <w:rPr>
          <w:b/>
        </w:rPr>
        <w:t>)</w:t>
      </w:r>
    </w:p>
    <w:tbl>
      <w:tblPr>
        <w:tblStyle w:val="af1"/>
        <w:tblW w:w="0" w:type="auto"/>
        <w:tblLayout w:type="fixed"/>
        <w:tblLook w:val="04A0"/>
      </w:tblPr>
      <w:tblGrid>
        <w:gridCol w:w="6204"/>
        <w:gridCol w:w="4536"/>
        <w:gridCol w:w="3969"/>
      </w:tblGrid>
      <w:tr w:rsidR="00E16FA7" w:rsidRPr="00343C58" w:rsidTr="00545F7F">
        <w:tc>
          <w:tcPr>
            <w:tcW w:w="14709"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343C58" w:rsidTr="00545F7F">
        <w:tc>
          <w:tcPr>
            <w:tcW w:w="620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4536"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969"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343C58" w:rsidTr="00545F7F">
        <w:tc>
          <w:tcPr>
            <w:tcW w:w="6204"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iCs/>
                <w:sz w:val="24"/>
                <w:szCs w:val="24"/>
                <w:u w:val="single"/>
              </w:rPr>
              <w:t>Научится</w:t>
            </w:r>
            <w:r w:rsidRPr="00545F7F">
              <w:rPr>
                <w:rFonts w:ascii="Times New Roman" w:hAnsi="Times New Roman" w:cs="Times New Roman"/>
                <w:iCs/>
                <w:sz w:val="24"/>
                <w:szCs w:val="24"/>
              </w:rPr>
              <w:t>:</w:t>
            </w:r>
            <w:r w:rsidRPr="00545F7F">
              <w:rPr>
                <w:rFonts w:ascii="Times New Roman" w:hAnsi="Times New Roman" w:cs="Times New Roman"/>
                <w:sz w:val="24"/>
                <w:szCs w:val="24"/>
              </w:rPr>
              <w:t xml:space="preserve"> понимать названия изученных произведений, их авторов, сведения из области музыкальной грамоты. 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r w:rsidRPr="00545F7F">
              <w:rPr>
                <w:rFonts w:ascii="Times New Roman" w:hAnsi="Times New Roman" w:cs="Times New Roman"/>
                <w:iCs/>
                <w:sz w:val="24"/>
                <w:szCs w:val="24"/>
              </w:rPr>
              <w:t xml:space="preserve"> </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iCs/>
                <w:sz w:val="24"/>
                <w:szCs w:val="24"/>
                <w:u w:val="single"/>
              </w:rPr>
              <w:t>Получит возможность научиться</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 xml:space="preserve">передавать настроение музыки в пении; петь легко, свободно, не форсируя звук, </w:t>
            </w:r>
            <w:r w:rsidRPr="00545F7F">
              <w:rPr>
                <w:rFonts w:ascii="Times New Roman" w:hAnsi="Times New Roman" w:cs="Times New Roman"/>
                <w:sz w:val="24"/>
                <w:szCs w:val="24"/>
              </w:rPr>
              <w:lastRenderedPageBreak/>
              <w:t>уметь правильно дышать (цепное дыхание)</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Знать певческие голоса, виды хоров, оркестров.</w:t>
            </w:r>
          </w:p>
        </w:tc>
        <w:tc>
          <w:tcPr>
            <w:tcW w:w="4536"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lastRenderedPageBreak/>
              <w:t xml:space="preserve">Регулятивные: </w:t>
            </w:r>
            <w:r w:rsidRPr="00545F7F">
              <w:rPr>
                <w:rFonts w:ascii="Times New Roman" w:hAnsi="Times New Roman" w:cs="Times New Roman"/>
                <w:sz w:val="24"/>
                <w:szCs w:val="24"/>
              </w:rPr>
              <w:t xml:space="preserve"> Участвовать в коллективной работе. Выбирать действия в соответствии с поставленной задачей и условиями ее реализации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w:t>
            </w:r>
            <w:r w:rsidRPr="00545F7F">
              <w:rPr>
                <w:rFonts w:ascii="Times New Roman" w:hAnsi="Times New Roman" w:cs="Times New Roman"/>
                <w:sz w:val="24"/>
                <w:szCs w:val="24"/>
              </w:rPr>
              <w:t xml:space="preserve"> формировать целостную художественную картину мира; читать простое схематическое изображение, понимать содержание рисунка и соотносить его с </w:t>
            </w:r>
            <w:r w:rsidRPr="00545F7F">
              <w:rPr>
                <w:rFonts w:ascii="Times New Roman" w:hAnsi="Times New Roman" w:cs="Times New Roman"/>
                <w:sz w:val="24"/>
                <w:szCs w:val="24"/>
              </w:rPr>
              <w:lastRenderedPageBreak/>
              <w:t>музыкальными  впечатлениями.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w:t>
            </w:r>
            <w:r w:rsidRPr="00545F7F">
              <w:rPr>
                <w:rFonts w:ascii="Times New Roman" w:hAnsi="Times New Roman" w:cs="Times New Roman"/>
                <w:sz w:val="24"/>
                <w:szCs w:val="24"/>
              </w:rPr>
              <w:t xml:space="preserve"> формировать способность встать на позицию другого человека. Понимать сходство и различие разговорной и музыкальной речи</w:t>
            </w:r>
          </w:p>
          <w:p w:rsidR="00E16FA7" w:rsidRPr="00545F7F" w:rsidRDefault="00E16FA7" w:rsidP="00785D58">
            <w:pPr>
              <w:rPr>
                <w:rFonts w:ascii="Times New Roman" w:hAnsi="Times New Roman" w:cs="Times New Roman"/>
                <w:sz w:val="24"/>
                <w:szCs w:val="24"/>
              </w:rPr>
            </w:pPr>
          </w:p>
        </w:tc>
        <w:tc>
          <w:tcPr>
            <w:tcW w:w="3969"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lastRenderedPageBreak/>
              <w:t>Формирование ценностно-смысловых ориентаций духовно нравственных оснований. Отклик на звучащую на уроке музыку,</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охотно участвовать в коллективной творческой деятельности при воплощении различных музыкальных образов.</w:t>
            </w:r>
          </w:p>
          <w:p w:rsidR="00E16FA7" w:rsidRPr="00545F7F" w:rsidRDefault="00E16FA7" w:rsidP="00785D58">
            <w:pPr>
              <w:rPr>
                <w:rFonts w:ascii="Times New Roman" w:hAnsi="Times New Roman" w:cs="Times New Roman"/>
                <w:color w:val="FF0000"/>
                <w:sz w:val="24"/>
                <w:szCs w:val="24"/>
              </w:rPr>
            </w:pPr>
          </w:p>
        </w:tc>
      </w:tr>
    </w:tbl>
    <w:p w:rsidR="00E16FA7" w:rsidRDefault="00E16FA7" w:rsidP="00E16FA7">
      <w:pPr>
        <w:jc w:val="both"/>
        <w:rPr>
          <w:b/>
        </w:rPr>
      </w:pPr>
    </w:p>
    <w:p w:rsidR="00E16FA7" w:rsidRPr="00B87318" w:rsidRDefault="00E16FA7" w:rsidP="00E16FA7">
      <w:pPr>
        <w:jc w:val="both"/>
        <w:rPr>
          <w:b/>
        </w:rPr>
      </w:pPr>
      <w:r w:rsidRPr="00B87318">
        <w:rPr>
          <w:b/>
        </w:rPr>
        <w:t>Урок 5.«Приют спокойствия, трудов и вдохновенья…»</w:t>
      </w:r>
    </w:p>
    <w:p w:rsidR="00E16FA7" w:rsidRPr="00B87318" w:rsidRDefault="00E16FA7" w:rsidP="00E16FA7">
      <w:pPr>
        <w:jc w:val="both"/>
        <w:rPr>
          <w:b/>
        </w:rPr>
      </w:pPr>
      <w:r w:rsidRPr="00B87318">
        <w:t xml:space="preserve"> Музыкальная интонация как основа музыкального искусства, отличающая его от других искусств. Общее и особенное в музыкальной и речевой интонациях, их эмоционально-образном строе.</w:t>
      </w:r>
    </w:p>
    <w:p w:rsidR="00E16FA7" w:rsidRPr="00B87318" w:rsidRDefault="00E16FA7" w:rsidP="00E16FA7">
      <w:pPr>
        <w:jc w:val="both"/>
        <w:rPr>
          <w:b/>
        </w:rPr>
      </w:pPr>
      <w:r w:rsidRPr="00B87318">
        <w:t xml:space="preserve"> Интонация как внутреннее озвученное состояние, выражение эмоций и отражение мыслей. Музыкально-поэтические образы. Лирика в поэзии А.С.Пушкина, в музыке русских композиторов (Г.Свиридов, П.Чайковский) и в изобразительном искусстве (В.Попков «Осенние дожди»). </w:t>
      </w:r>
    </w:p>
    <w:p w:rsidR="00E16FA7" w:rsidRPr="00B87318" w:rsidRDefault="00E16FA7" w:rsidP="00E16FA7">
      <w:pPr>
        <w:jc w:val="both"/>
      </w:pPr>
      <w:r w:rsidRPr="00B87318">
        <w:rPr>
          <w:b/>
        </w:rPr>
        <w:t>Урок</w:t>
      </w:r>
      <w:r w:rsidRPr="00B87318">
        <w:t xml:space="preserve"> </w:t>
      </w:r>
      <w:r w:rsidRPr="00B87318">
        <w:rPr>
          <w:b/>
        </w:rPr>
        <w:t>6.</w:t>
      </w:r>
      <w:r w:rsidRPr="00B87318">
        <w:t xml:space="preserve"> </w:t>
      </w:r>
      <w:r w:rsidRPr="00B87318">
        <w:rPr>
          <w:b/>
        </w:rPr>
        <w:t>Зимнее утро, зимний вечер.</w:t>
      </w:r>
    </w:p>
    <w:p w:rsidR="00E16FA7" w:rsidRPr="00B87318" w:rsidRDefault="00E16FA7" w:rsidP="00E16FA7">
      <w:pPr>
        <w:jc w:val="both"/>
      </w:pPr>
      <w:r w:rsidRPr="00B87318">
        <w:t>Выразительность и изобразительность в музыке. Общее и особенное в музыкальной и речевой интонациях, их эмоционально-образном строе.</w:t>
      </w:r>
    </w:p>
    <w:p w:rsidR="00E16FA7" w:rsidRPr="00B87318" w:rsidRDefault="00E16FA7" w:rsidP="00E16FA7">
      <w:pPr>
        <w:jc w:val="both"/>
        <w:rPr>
          <w:b/>
        </w:rPr>
      </w:pPr>
      <w:r w:rsidRPr="00B87318">
        <w:t>Музыкально-поэтические образы. Музыкальное прочтение стихотворения (стихи А.Пушкина, пьеса «Зимнее утро» из «Детского альбома» П.Чайковского, русская народная песня «Зимняя дорога», хор В.Шебалина «Зимняя дорога»).</w:t>
      </w:r>
    </w:p>
    <w:p w:rsidR="00E16FA7" w:rsidRPr="00B87318" w:rsidRDefault="00E16FA7" w:rsidP="00E16FA7">
      <w:pPr>
        <w:jc w:val="both"/>
        <w:rPr>
          <w:b/>
        </w:rPr>
      </w:pPr>
      <w:r w:rsidRPr="00B87318">
        <w:rPr>
          <w:b/>
        </w:rPr>
        <w:t>Урок</w:t>
      </w:r>
      <w:r w:rsidRPr="00B87318">
        <w:t xml:space="preserve"> </w:t>
      </w:r>
      <w:r w:rsidRPr="00B87318">
        <w:rPr>
          <w:b/>
        </w:rPr>
        <w:t xml:space="preserve">7. «Что за прелесть эти сказки!!!». Три чуда. </w:t>
      </w:r>
    </w:p>
    <w:p w:rsidR="00E16FA7" w:rsidRPr="00B87318" w:rsidRDefault="00E16FA7" w:rsidP="00E16FA7">
      <w:pPr>
        <w:jc w:val="both"/>
        <w:rPr>
          <w:b/>
        </w:rPr>
      </w:pPr>
      <w:r w:rsidRPr="00B87318">
        <w:t xml:space="preserve">Песенность, танцевальность, маршевость. Выразительность и изобразительность. Особенности звучания различных видов оркестров:  симфонического. Тембровая окраска музыкальных инструментов. Музыкально-поэтические образы в сказке А.С.Пушкина и в опере  Н.А.Римского –Корсакова «Сказка о царе Салтане». </w:t>
      </w:r>
    </w:p>
    <w:p w:rsidR="00E16FA7" w:rsidRPr="00B87318" w:rsidRDefault="00E16FA7" w:rsidP="00E16FA7">
      <w:pPr>
        <w:jc w:val="both"/>
        <w:rPr>
          <w:b/>
        </w:rPr>
      </w:pPr>
      <w:r w:rsidRPr="00B87318">
        <w:rPr>
          <w:b/>
        </w:rPr>
        <w:t>Урок 8.  Ярмарочное гулянье.   Святогорский монастырь.</w:t>
      </w:r>
      <w:r w:rsidRPr="00B87318">
        <w:t xml:space="preserve"> </w:t>
      </w:r>
    </w:p>
    <w:p w:rsidR="00E16FA7" w:rsidRPr="00B87318" w:rsidRDefault="00E16FA7" w:rsidP="00E16FA7">
      <w:pPr>
        <w:jc w:val="both"/>
      </w:pPr>
      <w:r w:rsidRPr="00B87318">
        <w:t>Композитор как создатель музыки. Выразительность и изобразительность в музыке. Музыка в народных обрядах и обычаях. Народные музыкальные традиции Отечества.</w:t>
      </w:r>
    </w:p>
    <w:p w:rsidR="00E16FA7" w:rsidRPr="00B87318" w:rsidRDefault="00E16FA7" w:rsidP="00E16FA7">
      <w:pPr>
        <w:jc w:val="both"/>
        <w:rPr>
          <w:b/>
        </w:rPr>
      </w:pPr>
      <w:r w:rsidRPr="00B87318">
        <w:t>Народная и профессиональная музыка. Музыка в народном стиле ( Хор из оперы «Евгений Онегин» П.Чайковского -  «Девицы, красавицы», «Уж как по мосту, мосточку»;  «Детский альбом» П.Чайковского - «Камаринская», «Мужик на гармонике играет»;  Вступление к опере «Борис Годунов» М.Мусоргский).</w:t>
      </w:r>
    </w:p>
    <w:p w:rsidR="00E16FA7" w:rsidRPr="00B87318" w:rsidRDefault="00E16FA7" w:rsidP="00E16FA7">
      <w:pPr>
        <w:jc w:val="both"/>
      </w:pPr>
      <w:r w:rsidRPr="00B87318">
        <w:rPr>
          <w:b/>
        </w:rPr>
        <w:t>Урок 9.</w:t>
      </w:r>
      <w:r w:rsidRPr="00B87318">
        <w:t xml:space="preserve"> </w:t>
      </w:r>
      <w:r w:rsidRPr="00B87318">
        <w:rPr>
          <w:b/>
        </w:rPr>
        <w:t>«Приют, сияньем муз одетый…». Обобщающий урок.</w:t>
      </w:r>
    </w:p>
    <w:p w:rsidR="00E16FA7" w:rsidRPr="00B87318" w:rsidRDefault="00E16FA7" w:rsidP="00E16FA7">
      <w:pPr>
        <w:jc w:val="both"/>
      </w:pPr>
      <w:r w:rsidRPr="00B87318">
        <w:t>Выразительность и изобразительность в музыке. Общее и особенное в музыкальной и речевой интонациях, их эмоционально-образном строе.</w:t>
      </w:r>
    </w:p>
    <w:p w:rsidR="00E16FA7" w:rsidRPr="00B87318" w:rsidRDefault="00E16FA7" w:rsidP="00E16FA7">
      <w:pPr>
        <w:jc w:val="both"/>
        <w:rPr>
          <w:b/>
        </w:rPr>
      </w:pPr>
      <w:r w:rsidRPr="00B87318">
        <w:lastRenderedPageBreak/>
        <w:t xml:space="preserve">Музыкально-поэтические образы. Романс («Венецианская ночь» М.Глинка). Обобщение музыкальных впечатлений четверть. Исполнение разученных произведений, участие в коллективном пении, музицирование на элементарных музыкальных инструментах, передача музыкальных впечатлений учащихся. </w:t>
      </w:r>
    </w:p>
    <w:p w:rsidR="00E16FA7" w:rsidRPr="00B87318" w:rsidRDefault="00E16FA7" w:rsidP="00E16FA7">
      <w:pPr>
        <w:jc w:val="both"/>
        <w:rPr>
          <w:b/>
        </w:rPr>
      </w:pPr>
      <w:r>
        <w:rPr>
          <w:b/>
        </w:rPr>
        <w:t xml:space="preserve">Раздел 3. </w:t>
      </w:r>
      <w:r w:rsidRPr="00137212">
        <w:rPr>
          <w:b/>
        </w:rPr>
        <w:t xml:space="preserve">В музыкальном театре </w:t>
      </w:r>
      <w:r>
        <w:rPr>
          <w:b/>
        </w:rPr>
        <w:t>–</w:t>
      </w:r>
      <w:r w:rsidRPr="00137212">
        <w:rPr>
          <w:b/>
        </w:rPr>
        <w:t xml:space="preserve"> </w:t>
      </w:r>
      <w:r>
        <w:rPr>
          <w:b/>
        </w:rPr>
        <w:t>(</w:t>
      </w:r>
      <w:r w:rsidRPr="00137212">
        <w:rPr>
          <w:b/>
        </w:rPr>
        <w:t>4ч.</w:t>
      </w:r>
      <w:r>
        <w:rPr>
          <w:b/>
        </w:rPr>
        <w:t>)</w:t>
      </w:r>
    </w:p>
    <w:tbl>
      <w:tblPr>
        <w:tblStyle w:val="af1"/>
        <w:tblW w:w="0" w:type="auto"/>
        <w:tblLayout w:type="fixed"/>
        <w:tblLook w:val="04A0"/>
      </w:tblPr>
      <w:tblGrid>
        <w:gridCol w:w="5920"/>
        <w:gridCol w:w="5245"/>
        <w:gridCol w:w="3685"/>
      </w:tblGrid>
      <w:tr w:rsidR="00E16FA7" w:rsidRPr="00545F7F"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545F7F" w:rsidTr="00545F7F">
        <w:tc>
          <w:tcPr>
            <w:tcW w:w="5920"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5245"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685"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545F7F" w:rsidTr="00545F7F">
        <w:tc>
          <w:tcPr>
            <w:tcW w:w="5920"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Научиться</w:t>
            </w:r>
            <w:r w:rsidRPr="00545F7F">
              <w:rPr>
                <w:rFonts w:ascii="Times New Roman" w:hAnsi="Times New Roman" w:cs="Times New Roman"/>
                <w:sz w:val="24"/>
                <w:szCs w:val="24"/>
              </w:rPr>
              <w:t xml:space="preserve">: понимать названия изученных жанров и форм музыки, выразительность и изобразительность музыкальной интонации, определять и сравнивать характер, настроение и  средства музыкальной выразительности в музыкальных произведениях. </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 узнавать изученные музыкальные произведения и называть их авторов.</w:t>
            </w:r>
          </w:p>
        </w:tc>
        <w:tc>
          <w:tcPr>
            <w:tcW w:w="5245"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 xml:space="preserve">Регулятивные: </w:t>
            </w:r>
            <w:r w:rsidRPr="00545F7F">
              <w:rPr>
                <w:rFonts w:ascii="Times New Roman" w:hAnsi="Times New Roman" w:cs="Times New Roman"/>
                <w:sz w:val="24"/>
                <w:szCs w:val="24"/>
              </w:rPr>
              <w:t>использовать общие приемы решения задач..</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w:t>
            </w:r>
            <w:r w:rsidRPr="00545F7F">
              <w:rPr>
                <w:rFonts w:ascii="Times New Roman" w:hAnsi="Times New Roman" w:cs="Times New Roman"/>
                <w:sz w:val="24"/>
                <w:szCs w:val="24"/>
              </w:rPr>
              <w:t xml:space="preserve"> ставить и формулировать проблему, ориентироваться в информационно материале учебника, осуществлять поиск нужной информации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w:t>
            </w:r>
            <w:r w:rsidRPr="00545F7F">
              <w:rPr>
                <w:rFonts w:ascii="Times New Roman" w:hAnsi="Times New Roman" w:cs="Times New Roman"/>
                <w:sz w:val="24"/>
                <w:szCs w:val="24"/>
              </w:rPr>
              <w:t xml:space="preserve"> задавать вопросы, формулировать собственное мнение и позицию</w:t>
            </w:r>
          </w:p>
        </w:tc>
        <w:tc>
          <w:tcPr>
            <w:tcW w:w="3685" w:type="dxa"/>
          </w:tcPr>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Развитие духовно-нравственных и этических чувств, эмоциональной отзывчивости, продуктивное сотрудничество со сверстниками при решении музыкальных и творческих задач</w:t>
            </w:r>
            <w:r w:rsidRPr="00545F7F">
              <w:rPr>
                <w:rFonts w:ascii="Times New Roman" w:hAnsi="Times New Roman" w:cs="Times New Roman"/>
                <w:color w:val="FF0000"/>
                <w:sz w:val="24"/>
                <w:szCs w:val="24"/>
              </w:rPr>
              <w:t xml:space="preserve"> </w:t>
            </w:r>
          </w:p>
        </w:tc>
      </w:tr>
    </w:tbl>
    <w:p w:rsidR="00E16FA7" w:rsidRPr="00545F7F" w:rsidRDefault="00E16FA7" w:rsidP="00E16FA7">
      <w:pPr>
        <w:jc w:val="both"/>
        <w:rPr>
          <w:b/>
        </w:rPr>
      </w:pPr>
    </w:p>
    <w:p w:rsidR="00E16FA7" w:rsidRPr="00545F7F" w:rsidRDefault="00E16FA7" w:rsidP="00E16FA7">
      <w:pPr>
        <w:jc w:val="both"/>
        <w:rPr>
          <w:b/>
        </w:rPr>
      </w:pPr>
      <w:r w:rsidRPr="00545F7F">
        <w:rPr>
          <w:b/>
        </w:rPr>
        <w:t>Урок 10 - 11.  Опера «Иван Сусанин» М.И.Глинки.</w:t>
      </w:r>
      <w:r w:rsidRPr="00545F7F">
        <w:t xml:space="preserve"> </w:t>
      </w:r>
    </w:p>
    <w:p w:rsidR="00E16FA7" w:rsidRPr="00B87318" w:rsidRDefault="00E16FA7" w:rsidP="00E16FA7">
      <w:pPr>
        <w:jc w:val="both"/>
      </w:pPr>
      <w:r w:rsidRPr="00B87318">
        <w:t>Песенность, танцевальность, маршевость как основа становления более сложных жанров – оперы.</w:t>
      </w:r>
    </w:p>
    <w:p w:rsidR="00E16FA7" w:rsidRPr="00B87318" w:rsidRDefault="00E16FA7" w:rsidP="00E16FA7">
      <w:pPr>
        <w:jc w:val="both"/>
      </w:pPr>
      <w:r w:rsidRPr="00B87318">
        <w:t>Музыкальное развитие в сопоставлении и столкновении человеческих чувств, тем, художественных образов. Драматургическое развитие в опере. Контраст.  Основные темы – музыкальная характеристика действующих лиц. (Опера «Иван Сусанин» М.Глинка - интродукция, танцы из 2 действия, хор из 3 действия).</w:t>
      </w:r>
    </w:p>
    <w:p w:rsidR="00E16FA7" w:rsidRPr="00B87318" w:rsidRDefault="00E16FA7" w:rsidP="00E16FA7">
      <w:pPr>
        <w:jc w:val="both"/>
      </w:pPr>
      <w:r w:rsidRPr="00B87318">
        <w:t xml:space="preserve">Основные средства музыкальной выразительности. </w:t>
      </w:r>
    </w:p>
    <w:p w:rsidR="00E16FA7" w:rsidRPr="00B87318" w:rsidRDefault="00E16FA7" w:rsidP="00E16FA7">
      <w:pPr>
        <w:jc w:val="both"/>
      </w:pPr>
      <w:r w:rsidRPr="00B87318">
        <w:t>Музыкальная интонация как основа музыкального искусства, отличающая его от других искусств.</w:t>
      </w:r>
    </w:p>
    <w:p w:rsidR="00E16FA7" w:rsidRPr="00B87318" w:rsidRDefault="00E16FA7" w:rsidP="00E16FA7">
      <w:pPr>
        <w:jc w:val="both"/>
        <w:rPr>
          <w:b/>
        </w:rPr>
      </w:pPr>
      <w:r w:rsidRPr="00B87318">
        <w:t>Линии драматургического развитие в опере «Иван Сусанин» ( Сцена из 4 действия). Интонация как внутренне озвученное состояние, выражение эмоций и отражений мыслей.</w:t>
      </w:r>
    </w:p>
    <w:p w:rsidR="00E16FA7" w:rsidRPr="00B87318" w:rsidRDefault="00E16FA7" w:rsidP="00E16FA7">
      <w:pPr>
        <w:jc w:val="both"/>
      </w:pPr>
      <w:r w:rsidRPr="00B87318">
        <w:rPr>
          <w:b/>
        </w:rPr>
        <w:t>Урок 12.</w:t>
      </w:r>
      <w:r w:rsidRPr="00B87318">
        <w:t xml:space="preserve"> </w:t>
      </w:r>
      <w:r w:rsidRPr="00B87318">
        <w:rPr>
          <w:b/>
        </w:rPr>
        <w:t>Опера  «Хованщина» М.П.Мусоргского.</w:t>
      </w:r>
    </w:p>
    <w:p w:rsidR="00E16FA7" w:rsidRPr="00B87318" w:rsidRDefault="00E16FA7" w:rsidP="00E16FA7">
      <w:pPr>
        <w:jc w:val="both"/>
      </w:pPr>
      <w:r w:rsidRPr="00B87318">
        <w:t>Народная и профессиональная музыка. Знакомство с творчеством отечественных композиторов.</w:t>
      </w:r>
    </w:p>
    <w:p w:rsidR="00E16FA7" w:rsidRPr="00B87318" w:rsidRDefault="00E16FA7" w:rsidP="00E16FA7">
      <w:pPr>
        <w:jc w:val="both"/>
      </w:pPr>
      <w:r w:rsidRPr="00B87318">
        <w:t xml:space="preserve">Интонационно-образная природа музыкального искусства. Обобщенное представление исторического прошлого в музыкальных образах. Песня – ария. Куплетно-вариационная форма. Вариационность. («Рассвет на Москве-реке», «Исходила младешенька» из оперы «Хованщина» М.Мусоргского). </w:t>
      </w:r>
    </w:p>
    <w:p w:rsidR="00E16FA7" w:rsidRPr="00B87318" w:rsidRDefault="00E16FA7" w:rsidP="00E16FA7">
      <w:pPr>
        <w:jc w:val="both"/>
        <w:rPr>
          <w:b/>
        </w:rPr>
      </w:pPr>
      <w:r w:rsidRPr="00B87318">
        <w:rPr>
          <w:b/>
        </w:rPr>
        <w:t xml:space="preserve"> </w:t>
      </w:r>
      <w:r w:rsidRPr="00B87318">
        <w:t>Учащиеся знакомятся еще с несколькими оперными фрагментами: повторяют вступление «Рассвет на Москве-реке» к опере «Хованщина» М. Мусоргского, разучивают пе</w:t>
      </w:r>
      <w:r w:rsidR="006C17D2">
        <w:t>сню Марфы «Исходила младешенька.</w:t>
      </w:r>
    </w:p>
    <w:p w:rsidR="00E16FA7" w:rsidRPr="00B87318" w:rsidRDefault="00E16FA7" w:rsidP="00E16FA7">
      <w:pPr>
        <w:jc w:val="both"/>
        <w:rPr>
          <w:b/>
        </w:rPr>
      </w:pPr>
      <w:r w:rsidRPr="00B87318">
        <w:rPr>
          <w:b/>
        </w:rPr>
        <w:t>Урок 13. Русский Восток. Сезам, откройся! Восточные мотивы.</w:t>
      </w:r>
    </w:p>
    <w:p w:rsidR="00E16FA7" w:rsidRPr="00B87318" w:rsidRDefault="00E16FA7" w:rsidP="00E16FA7">
      <w:pPr>
        <w:jc w:val="both"/>
      </w:pPr>
      <w:r w:rsidRPr="00B87318">
        <w:t xml:space="preserve">Народная и профессиональная музыка. </w:t>
      </w:r>
    </w:p>
    <w:p w:rsidR="00E16FA7" w:rsidRPr="00B87318" w:rsidRDefault="00E16FA7" w:rsidP="00E16FA7">
      <w:pPr>
        <w:jc w:val="both"/>
      </w:pPr>
      <w:r w:rsidRPr="00B87318">
        <w:lastRenderedPageBreak/>
        <w:t>Восточные мотивы в творчестве русских композиторов (М.Глинка, М.Мусоргский). Орнаментальная мелодика.</w:t>
      </w:r>
    </w:p>
    <w:p w:rsidR="00E16FA7" w:rsidRPr="00B87318" w:rsidRDefault="00E16FA7" w:rsidP="00E16FA7">
      <w:pPr>
        <w:jc w:val="both"/>
        <w:rPr>
          <w:b/>
        </w:rPr>
      </w:pPr>
      <w:r>
        <w:rPr>
          <w:b/>
        </w:rPr>
        <w:t xml:space="preserve">Раздел 4.  </w:t>
      </w:r>
      <w:r w:rsidRPr="00137212">
        <w:rPr>
          <w:b/>
        </w:rPr>
        <w:t xml:space="preserve">Гори, гори ясно, чтобы не погасло! </w:t>
      </w:r>
      <w:r>
        <w:rPr>
          <w:b/>
        </w:rPr>
        <w:t>–</w:t>
      </w:r>
      <w:r w:rsidRPr="00137212">
        <w:rPr>
          <w:b/>
        </w:rPr>
        <w:t xml:space="preserve"> </w:t>
      </w:r>
      <w:r>
        <w:rPr>
          <w:b/>
        </w:rPr>
        <w:t>(</w:t>
      </w:r>
      <w:r w:rsidRPr="00137212">
        <w:rPr>
          <w:b/>
        </w:rPr>
        <w:t>3ч.</w:t>
      </w:r>
      <w:r>
        <w:rPr>
          <w:b/>
        </w:rPr>
        <w:t>)</w:t>
      </w:r>
    </w:p>
    <w:tbl>
      <w:tblPr>
        <w:tblStyle w:val="af1"/>
        <w:tblW w:w="0" w:type="auto"/>
        <w:tblLayout w:type="fixed"/>
        <w:tblLook w:val="04A0"/>
      </w:tblPr>
      <w:tblGrid>
        <w:gridCol w:w="6204"/>
        <w:gridCol w:w="4252"/>
        <w:gridCol w:w="4394"/>
      </w:tblGrid>
      <w:tr w:rsidR="00E16FA7" w:rsidRPr="00343C58"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343C58" w:rsidTr="00545F7F">
        <w:tc>
          <w:tcPr>
            <w:tcW w:w="620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4252"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439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343C58" w:rsidTr="00545F7F">
        <w:tc>
          <w:tcPr>
            <w:tcW w:w="6204"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Научится:</w:t>
            </w:r>
            <w:r w:rsidRPr="00545F7F">
              <w:rPr>
                <w:rFonts w:ascii="Times New Roman" w:hAnsi="Times New Roman" w:cs="Times New Roman"/>
                <w:sz w:val="24"/>
                <w:szCs w:val="24"/>
              </w:rPr>
              <w:t xml:space="preserve"> понимать образцы музыкального фольклора,  народные музыкальные традиции родного края (праздники и обряды), передавать настроение музыки и его изменение в пении, музыкально-пластическом движении, исполнять несколько народных песен.</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 xml:space="preserve"> осуществлять опыты сочинения мелодий, ритмических импровизаций на тексты народных  песенок, попевок, закличек,</w:t>
            </w:r>
          </w:p>
          <w:p w:rsidR="00E16FA7" w:rsidRPr="00545F7F" w:rsidRDefault="00E16FA7" w:rsidP="00785D58">
            <w:pPr>
              <w:rPr>
                <w:rFonts w:ascii="Times New Roman" w:hAnsi="Times New Roman" w:cs="Times New Roman"/>
                <w:color w:val="FF0000"/>
                <w:sz w:val="24"/>
                <w:szCs w:val="24"/>
                <w:u w:val="single"/>
              </w:rPr>
            </w:pPr>
            <w:r w:rsidRPr="00545F7F">
              <w:rPr>
                <w:rFonts w:ascii="Times New Roman" w:hAnsi="Times New Roman" w:cs="Times New Roman"/>
                <w:sz w:val="24"/>
                <w:szCs w:val="24"/>
              </w:rPr>
              <w:t>наблюдать за использованием музыки в жизни человека.</w:t>
            </w:r>
          </w:p>
        </w:tc>
        <w:tc>
          <w:tcPr>
            <w:tcW w:w="4252"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Регулятивные</w:t>
            </w:r>
            <w:r w:rsidRPr="00545F7F">
              <w:rPr>
                <w:rFonts w:ascii="Times New Roman" w:hAnsi="Times New Roman" w:cs="Times New Roman"/>
                <w:bCs/>
                <w:sz w:val="24"/>
                <w:szCs w:val="24"/>
              </w:rPr>
              <w:t>:</w:t>
            </w:r>
            <w:r w:rsidRPr="00545F7F">
              <w:rPr>
                <w:rFonts w:ascii="Times New Roman" w:hAnsi="Times New Roman" w:cs="Times New Roman"/>
                <w:sz w:val="24"/>
                <w:szCs w:val="24"/>
              </w:rPr>
              <w:t xml:space="preserve"> использовать установленные правила в контроле способов решения задач.</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Познавательные:</w:t>
            </w:r>
            <w:r w:rsidRPr="00545F7F">
              <w:rPr>
                <w:rFonts w:ascii="Times New Roman" w:hAnsi="Times New Roman" w:cs="Times New Roman"/>
                <w:sz w:val="24"/>
                <w:szCs w:val="24"/>
              </w:rPr>
              <w:t xml:space="preserve"> ориентироваться в разнообразии способов решения учебной задачи.</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bCs/>
                <w:sz w:val="24"/>
                <w:szCs w:val="24"/>
                <w:u w:val="single"/>
              </w:rPr>
              <w:t>Коммуникативные:</w:t>
            </w:r>
            <w:r w:rsidRPr="00545F7F">
              <w:rPr>
                <w:rFonts w:ascii="Times New Roman" w:hAnsi="Times New Roman" w:cs="Times New Roman"/>
                <w:sz w:val="24"/>
                <w:szCs w:val="24"/>
              </w:rPr>
              <w:t xml:space="preserve"> обращаться за помощью к учителю, одноклассникам; формулировать свои затруднения</w:t>
            </w:r>
          </w:p>
        </w:tc>
        <w:tc>
          <w:tcPr>
            <w:tcW w:w="4394" w:type="dxa"/>
          </w:tcPr>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bCs/>
                <w:color w:val="000000"/>
                <w:sz w:val="24"/>
                <w:szCs w:val="24"/>
              </w:rPr>
              <w:t xml:space="preserve">Исполнять </w:t>
            </w:r>
            <w:r w:rsidRPr="00545F7F">
              <w:rPr>
                <w:rFonts w:ascii="Times New Roman" w:hAnsi="Times New Roman" w:cs="Times New Roman"/>
                <w:color w:val="000000"/>
                <w:sz w:val="24"/>
                <w:szCs w:val="24"/>
              </w:rPr>
              <w:t>выразительно, интонационно осмыс</w:t>
            </w:r>
            <w:r w:rsidRPr="00545F7F">
              <w:rPr>
                <w:rFonts w:ascii="Times New Roman" w:hAnsi="Times New Roman" w:cs="Times New Roman"/>
                <w:color w:val="000000"/>
                <w:sz w:val="24"/>
                <w:szCs w:val="24"/>
              </w:rPr>
              <w:softHyphen/>
              <w:t>ленно народные песни, танцы, инструментальные наигрыши на традиционных народных праздниках.</w:t>
            </w:r>
            <w:r w:rsidRPr="00545F7F">
              <w:rPr>
                <w:rFonts w:ascii="Times New Roman" w:hAnsi="Times New Roman" w:cs="Times New Roman"/>
                <w:sz w:val="24"/>
                <w:szCs w:val="24"/>
              </w:rPr>
              <w:t xml:space="preserve"> </w:t>
            </w:r>
            <w:r w:rsidRPr="00545F7F">
              <w:rPr>
                <w:rFonts w:ascii="Times New Roman" w:hAnsi="Times New Roman" w:cs="Times New Roman"/>
                <w:bCs/>
                <w:color w:val="000000"/>
                <w:sz w:val="24"/>
                <w:szCs w:val="24"/>
              </w:rPr>
              <w:t xml:space="preserve">Узнавать </w:t>
            </w:r>
            <w:r w:rsidRPr="00545F7F">
              <w:rPr>
                <w:rFonts w:ascii="Times New Roman" w:hAnsi="Times New Roman" w:cs="Times New Roman"/>
                <w:color w:val="000000"/>
                <w:sz w:val="24"/>
                <w:szCs w:val="24"/>
              </w:rPr>
              <w:t>народные мелодии в сочинениях рус</w:t>
            </w:r>
            <w:r w:rsidRPr="00545F7F">
              <w:rPr>
                <w:rFonts w:ascii="Times New Roman" w:hAnsi="Times New Roman" w:cs="Times New Roman"/>
                <w:color w:val="000000"/>
                <w:sz w:val="24"/>
                <w:szCs w:val="24"/>
              </w:rPr>
              <w:softHyphen/>
              <w:t>ских композиторов.</w:t>
            </w:r>
            <w:r w:rsidRPr="00545F7F">
              <w:rPr>
                <w:rFonts w:ascii="Times New Roman" w:hAnsi="Times New Roman" w:cs="Times New Roman"/>
                <w:sz w:val="24"/>
                <w:szCs w:val="24"/>
              </w:rPr>
              <w:t xml:space="preserve"> </w:t>
            </w:r>
            <w:r w:rsidRPr="00545F7F">
              <w:rPr>
                <w:rFonts w:ascii="Times New Roman" w:hAnsi="Times New Roman" w:cs="Times New Roman"/>
                <w:bCs/>
                <w:color w:val="000000"/>
                <w:sz w:val="24"/>
                <w:szCs w:val="24"/>
              </w:rPr>
              <w:t>Различать, узнавать</w:t>
            </w:r>
            <w:r w:rsidRPr="00545F7F">
              <w:rPr>
                <w:rFonts w:ascii="Times New Roman" w:hAnsi="Times New Roman" w:cs="Times New Roman"/>
                <w:color w:val="000000"/>
                <w:sz w:val="24"/>
                <w:szCs w:val="24"/>
              </w:rPr>
              <w:t xml:space="preserve"> народные песни разных жанров и сопоставлять средства их выразитель</w:t>
            </w:r>
            <w:r w:rsidRPr="00545F7F">
              <w:rPr>
                <w:rFonts w:ascii="Times New Roman" w:hAnsi="Times New Roman" w:cs="Times New Roman"/>
                <w:color w:val="000000"/>
                <w:sz w:val="24"/>
                <w:szCs w:val="24"/>
              </w:rPr>
              <w:softHyphen/>
              <w:t>ности</w:t>
            </w:r>
          </w:p>
        </w:tc>
      </w:tr>
    </w:tbl>
    <w:p w:rsidR="00E16FA7" w:rsidRPr="00B87318" w:rsidRDefault="00E16FA7" w:rsidP="00E16FA7">
      <w:pPr>
        <w:jc w:val="both"/>
        <w:rPr>
          <w:b/>
        </w:rPr>
      </w:pPr>
    </w:p>
    <w:p w:rsidR="00E16FA7" w:rsidRPr="00B87318" w:rsidRDefault="00E16FA7" w:rsidP="00E16FA7">
      <w:pPr>
        <w:jc w:val="both"/>
        <w:rPr>
          <w:b/>
        </w:rPr>
      </w:pPr>
      <w:r w:rsidRPr="00B87318">
        <w:rPr>
          <w:b/>
        </w:rPr>
        <w:t>Урок 14.</w:t>
      </w:r>
      <w:r w:rsidRPr="00B87318">
        <w:t xml:space="preserve"> </w:t>
      </w:r>
      <w:r w:rsidRPr="00B87318">
        <w:rPr>
          <w:b/>
        </w:rPr>
        <w:t>Композитор – имя ему народ. Музыкальные инструменты России.</w:t>
      </w:r>
    </w:p>
    <w:p w:rsidR="00E16FA7" w:rsidRPr="00B87318" w:rsidRDefault="00E16FA7" w:rsidP="00E16FA7">
      <w:pPr>
        <w:jc w:val="both"/>
      </w:pPr>
      <w:r w:rsidRPr="00B87318">
        <w:rPr>
          <w:b/>
        </w:rPr>
        <w:t xml:space="preserve"> </w:t>
      </w:r>
      <w:r w:rsidRPr="00B87318">
        <w:t xml:space="preserve">Основные отличия народной и профессиональной музыки как музыки безымянного автора, хранящейся в коллективной памяти народа, и музыки, созданной композиторами. Тембровая окраска наиболее популярных в России музыкальных инструментов и их выразительные возможности. </w:t>
      </w:r>
    </w:p>
    <w:p w:rsidR="00E16FA7" w:rsidRPr="00B87318" w:rsidRDefault="00E16FA7" w:rsidP="006C17D2">
      <w:pPr>
        <w:jc w:val="both"/>
        <w:rPr>
          <w:b/>
        </w:rPr>
      </w:pPr>
      <w:r w:rsidRPr="00B87318">
        <w:t>Народная и профессиональная музыка. Народное музыкальное творчество разных стран мира.  Музыкальные инструменты России, история их возникновения и бытования, их звучание в руках современных исполнителей. Музыка в народном стиле. Народная песня – летопись жизни народа и источник вдохновения композиторов. Песни разных народов мира о природе, размышления о характерных национальных особенностях, отличающих музыкальный язык одной песни от другой.</w:t>
      </w:r>
    </w:p>
    <w:p w:rsidR="00E16FA7" w:rsidRPr="00B87318" w:rsidRDefault="00E16FA7" w:rsidP="00E16FA7">
      <w:pPr>
        <w:jc w:val="both"/>
        <w:outlineLvl w:val="0"/>
        <w:rPr>
          <w:b/>
        </w:rPr>
      </w:pPr>
      <w:r w:rsidRPr="00B87318">
        <w:rPr>
          <w:b/>
        </w:rPr>
        <w:t>Урок 15. Оркестр русских народных инструментов.  нрк. Творческие коллективы Воронежского края.</w:t>
      </w:r>
    </w:p>
    <w:p w:rsidR="00E16FA7" w:rsidRPr="00B87318" w:rsidRDefault="00E16FA7" w:rsidP="00E16FA7">
      <w:pPr>
        <w:jc w:val="both"/>
      </w:pPr>
      <w:r w:rsidRPr="00B87318">
        <w:t>Особенности звучания различных видов оркестров: народных инструментов. Панорама музыкальной жизни родного края и музыкальные традиции, придающие самобытность его музыкальной культуре.</w:t>
      </w:r>
    </w:p>
    <w:p w:rsidR="00E16FA7" w:rsidRPr="00B87318" w:rsidRDefault="00E16FA7" w:rsidP="00E16FA7">
      <w:pPr>
        <w:jc w:val="both"/>
        <w:rPr>
          <w:b/>
        </w:rPr>
      </w:pPr>
      <w:r w:rsidRPr="00B87318">
        <w:t xml:space="preserve">Музыкальные инструменты. Оркестр русских народных инструментов. </w:t>
      </w:r>
    </w:p>
    <w:p w:rsidR="00E16FA7" w:rsidRPr="00B87318" w:rsidRDefault="00E16FA7" w:rsidP="00E16FA7">
      <w:pPr>
        <w:jc w:val="both"/>
      </w:pPr>
      <w:r w:rsidRPr="00B87318">
        <w:rPr>
          <w:b/>
        </w:rPr>
        <w:t>Урок 16.  «Музыкант-чародей». Белорусская народная сказка.</w:t>
      </w:r>
      <w:r w:rsidRPr="00B87318">
        <w:t xml:space="preserve"> </w:t>
      </w:r>
    </w:p>
    <w:p w:rsidR="00E16FA7" w:rsidRPr="00B87318" w:rsidRDefault="00E16FA7" w:rsidP="00E16FA7">
      <w:pPr>
        <w:jc w:val="both"/>
      </w:pPr>
      <w:r w:rsidRPr="00B87318">
        <w:t>Музыкальный фольклор народов России и мира, народные музыкальные традиции родного края.</w:t>
      </w:r>
    </w:p>
    <w:p w:rsidR="00E16FA7" w:rsidRPr="00B87318" w:rsidRDefault="00E16FA7" w:rsidP="00E16FA7">
      <w:pPr>
        <w:jc w:val="both"/>
        <w:outlineLvl w:val="0"/>
      </w:pPr>
      <w:r w:rsidRPr="00B87318">
        <w:t>Мифы, легенды, предания, сказки о музыке и музыкантах. Народное музыкальное творчество разных стран мира. Проверочная работа.</w:t>
      </w:r>
    </w:p>
    <w:p w:rsidR="00E16FA7" w:rsidRPr="00B87318" w:rsidRDefault="00E16FA7" w:rsidP="00E16FA7">
      <w:pPr>
        <w:jc w:val="both"/>
        <w:rPr>
          <w:b/>
        </w:rPr>
      </w:pPr>
      <w:r>
        <w:rPr>
          <w:b/>
        </w:rPr>
        <w:t xml:space="preserve">Раздел 5.  </w:t>
      </w:r>
      <w:r w:rsidRPr="00137212">
        <w:rPr>
          <w:b/>
        </w:rPr>
        <w:t xml:space="preserve">В концертном зале </w:t>
      </w:r>
      <w:r>
        <w:rPr>
          <w:b/>
        </w:rPr>
        <w:t>–</w:t>
      </w:r>
      <w:r w:rsidRPr="00137212">
        <w:rPr>
          <w:b/>
        </w:rPr>
        <w:t xml:space="preserve"> </w:t>
      </w:r>
      <w:r>
        <w:rPr>
          <w:b/>
        </w:rPr>
        <w:t>(</w:t>
      </w:r>
      <w:r w:rsidRPr="00137212">
        <w:rPr>
          <w:b/>
        </w:rPr>
        <w:t>6ч.</w:t>
      </w:r>
      <w:r>
        <w:rPr>
          <w:b/>
        </w:rPr>
        <w:t>)</w:t>
      </w:r>
    </w:p>
    <w:tbl>
      <w:tblPr>
        <w:tblStyle w:val="af1"/>
        <w:tblW w:w="0" w:type="auto"/>
        <w:tblLayout w:type="fixed"/>
        <w:tblLook w:val="04A0"/>
      </w:tblPr>
      <w:tblGrid>
        <w:gridCol w:w="6487"/>
        <w:gridCol w:w="4394"/>
        <w:gridCol w:w="3969"/>
      </w:tblGrid>
      <w:tr w:rsidR="00E16FA7" w:rsidRPr="00343C58"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343C58" w:rsidTr="00545F7F">
        <w:tc>
          <w:tcPr>
            <w:tcW w:w="6487"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439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Универсальные учебные действия </w:t>
            </w:r>
            <w:r w:rsidRPr="00545F7F">
              <w:rPr>
                <w:rFonts w:ascii="Times New Roman" w:hAnsi="Times New Roman" w:cs="Times New Roman"/>
                <w:sz w:val="24"/>
                <w:szCs w:val="24"/>
              </w:rPr>
              <w:lastRenderedPageBreak/>
              <w:t>(УУД)</w:t>
            </w:r>
          </w:p>
        </w:tc>
        <w:tc>
          <w:tcPr>
            <w:tcW w:w="3969"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lastRenderedPageBreak/>
              <w:t xml:space="preserve">Личностные результаты </w:t>
            </w:r>
          </w:p>
        </w:tc>
      </w:tr>
      <w:tr w:rsidR="00E16FA7" w:rsidRPr="00343C58" w:rsidTr="00545F7F">
        <w:tc>
          <w:tcPr>
            <w:tcW w:w="6487"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lastRenderedPageBreak/>
              <w:t>Научится</w:t>
            </w:r>
            <w:r w:rsidRPr="00545F7F">
              <w:rPr>
                <w:rFonts w:ascii="Times New Roman" w:hAnsi="Times New Roman" w:cs="Times New Roman"/>
                <w:sz w:val="24"/>
                <w:szCs w:val="24"/>
              </w:rPr>
              <w:t xml:space="preserve">: понимать названия изученных произведений и их авторов; смысл понятий: </w:t>
            </w:r>
            <w:r w:rsidRPr="00545F7F">
              <w:rPr>
                <w:rFonts w:ascii="Times New Roman" w:hAnsi="Times New Roman" w:cs="Times New Roman"/>
                <w:iCs/>
                <w:sz w:val="24"/>
                <w:szCs w:val="24"/>
              </w:rPr>
              <w:t xml:space="preserve">композитор, исполнитель, слушатель, дирижер, </w:t>
            </w:r>
            <w:r w:rsidRPr="00545F7F">
              <w:rPr>
                <w:rFonts w:ascii="Times New Roman" w:hAnsi="Times New Roman" w:cs="Times New Roman"/>
                <w:sz w:val="24"/>
                <w:szCs w:val="24"/>
              </w:rPr>
              <w:t xml:space="preserve">определять и сравнивать характер, настроение, выразительные средства музыки. понимать </w:t>
            </w:r>
            <w:r w:rsidRPr="00545F7F">
              <w:rPr>
                <w:rFonts w:ascii="Times New Roman" w:hAnsi="Times New Roman" w:cs="Times New Roman"/>
                <w:iCs/>
                <w:sz w:val="24"/>
                <w:szCs w:val="24"/>
              </w:rPr>
              <w:t xml:space="preserve">смысл понятий – солист, хор, увертюра; </w:t>
            </w:r>
            <w:r w:rsidRPr="00545F7F">
              <w:rPr>
                <w:rFonts w:ascii="Times New Roman" w:hAnsi="Times New Roman" w:cs="Times New Roman"/>
                <w:sz w:val="24"/>
                <w:szCs w:val="24"/>
              </w:rPr>
              <w:t xml:space="preserve">определять и сравнивать характер, настроение и средства музыкальной выразительности в музыкальных фрагментах. узнавать музыкальные инструменты симфонического оркестра, смысл понятий: </w:t>
            </w:r>
            <w:r w:rsidRPr="00545F7F">
              <w:rPr>
                <w:rFonts w:ascii="Times New Roman" w:hAnsi="Times New Roman" w:cs="Times New Roman"/>
                <w:iCs/>
                <w:sz w:val="24"/>
                <w:szCs w:val="24"/>
              </w:rPr>
              <w:t>симфоническая сказка, музыкальная  тема, взаимодействие тем</w:t>
            </w:r>
            <w:r w:rsidRPr="00545F7F">
              <w:rPr>
                <w:rFonts w:ascii="Times New Roman" w:hAnsi="Times New Roman" w:cs="Times New Roman"/>
                <w:sz w:val="24"/>
                <w:szCs w:val="24"/>
              </w:rPr>
              <w:t xml:space="preserve"> </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 xml:space="preserve"> воплощать выразительные и изобразительные особенности музыки в исполнительской деятельности.</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 участвовать в ролевых играх (дирижер), в сценическом воплощении отдельных фрагментов музыкального спектакля.</w:t>
            </w:r>
          </w:p>
        </w:tc>
        <w:tc>
          <w:tcPr>
            <w:tcW w:w="4394"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Регулятивные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выбирать действия в соответствии с поставленной задачей.</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Познавательные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выбирать наиболее эффективные способы решения задач. Узнавать, называть и определять героев музыкального произведения.</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bCs/>
                <w:sz w:val="24"/>
                <w:szCs w:val="24"/>
                <w:u w:val="single"/>
              </w:rPr>
              <w:t>Коммуникативные</w:t>
            </w:r>
            <w:r w:rsidRPr="00545F7F">
              <w:rPr>
                <w:rFonts w:ascii="Times New Roman" w:hAnsi="Times New Roman" w:cs="Times New Roman"/>
                <w:bCs/>
                <w:sz w:val="24"/>
                <w:szCs w:val="24"/>
              </w:rPr>
              <w:t>:</w:t>
            </w:r>
            <w:r w:rsidRPr="00545F7F">
              <w:rPr>
                <w:rFonts w:ascii="Times New Roman" w:hAnsi="Times New Roman" w:cs="Times New Roman"/>
                <w:sz w:val="24"/>
                <w:szCs w:val="24"/>
              </w:rPr>
              <w:t xml:space="preserve"> договариваться о распределении функций и ролей в совместной деятельности. Задавать вопросы; строить понятные для партнера высказывания</w:t>
            </w:r>
          </w:p>
        </w:tc>
        <w:tc>
          <w:tcPr>
            <w:tcW w:w="3969"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Развитие мотивов музыкально-учебной деятельности и реализация творческого потенциала.</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 xml:space="preserve"> Уметь определять по характеру музыки героев.</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2. Знать тембровое звучание инструментов.</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3. Знать состав симфонического оркестра</w:t>
            </w:r>
          </w:p>
        </w:tc>
      </w:tr>
    </w:tbl>
    <w:p w:rsidR="00E16FA7" w:rsidRPr="00B87318" w:rsidRDefault="00E16FA7" w:rsidP="00E16FA7">
      <w:pPr>
        <w:jc w:val="both"/>
        <w:rPr>
          <w:b/>
        </w:rPr>
      </w:pPr>
    </w:p>
    <w:p w:rsidR="00E16FA7" w:rsidRPr="00B87318" w:rsidRDefault="00E16FA7" w:rsidP="00E16FA7">
      <w:r w:rsidRPr="00B87318">
        <w:rPr>
          <w:b/>
        </w:rPr>
        <w:t>Урок 17.</w:t>
      </w:r>
      <w:r w:rsidRPr="00B87318">
        <w:t xml:space="preserve"> </w:t>
      </w:r>
      <w:r w:rsidRPr="00B87318">
        <w:rPr>
          <w:b/>
        </w:rPr>
        <w:t>Музыкальные  инструменты. Вариации на тему рококо.</w:t>
      </w:r>
    </w:p>
    <w:p w:rsidR="00E16FA7" w:rsidRPr="00B87318" w:rsidRDefault="00E16FA7" w:rsidP="00E16FA7">
      <w:pPr>
        <w:jc w:val="both"/>
      </w:pPr>
      <w:r w:rsidRPr="00B87318">
        <w:t>Музыкальные инструменты. Формы построения музыки как обобщенное выражение художественно-образного содержания произведений. Вариации.</w:t>
      </w:r>
    </w:p>
    <w:p w:rsidR="00E16FA7" w:rsidRPr="00B87318" w:rsidRDefault="00E16FA7" w:rsidP="00E16FA7">
      <w:pPr>
        <w:jc w:val="both"/>
        <w:rPr>
          <w:b/>
        </w:rPr>
      </w:pPr>
      <w:r w:rsidRPr="00B87318">
        <w:t xml:space="preserve"> Накопление музыкальных впечатлений, связанных с восприятием и исполнением музыки таких композиторов, как А.Бородин («Ноктюрн»), П.Чайковский («Вариации на тему рококо» для виолончели с оркестром).</w:t>
      </w:r>
    </w:p>
    <w:p w:rsidR="00E16FA7" w:rsidRPr="00B87318" w:rsidRDefault="00E16FA7" w:rsidP="00E16FA7">
      <w:pPr>
        <w:jc w:val="both"/>
        <w:rPr>
          <w:b/>
        </w:rPr>
      </w:pPr>
      <w:r w:rsidRPr="00B87318">
        <w:rPr>
          <w:b/>
        </w:rPr>
        <w:t>Урок 18. Старый замок.</w:t>
      </w:r>
      <w:r w:rsidRPr="00B87318">
        <w:t xml:space="preserve"> </w:t>
      </w:r>
    </w:p>
    <w:p w:rsidR="00E16FA7" w:rsidRPr="00B87318" w:rsidRDefault="00E16FA7" w:rsidP="00E16FA7">
      <w:pPr>
        <w:jc w:val="both"/>
      </w:pPr>
      <w:r w:rsidRPr="00B87318">
        <w:t>Различные виды музыки:  инструментальная.</w:t>
      </w:r>
    </w:p>
    <w:p w:rsidR="00E16FA7" w:rsidRPr="00B87318" w:rsidRDefault="00E16FA7" w:rsidP="00E16FA7">
      <w:pPr>
        <w:jc w:val="both"/>
        <w:rPr>
          <w:b/>
        </w:rPr>
      </w:pPr>
      <w:r w:rsidRPr="00B87318">
        <w:t xml:space="preserve"> Фортепианная сюита. («Старый замок» М.П.Мусоргский из сюиты «Картинки с выставки»).</w:t>
      </w:r>
    </w:p>
    <w:p w:rsidR="00E16FA7" w:rsidRPr="00B87318" w:rsidRDefault="00E16FA7" w:rsidP="00E16FA7">
      <w:pPr>
        <w:jc w:val="both"/>
        <w:rPr>
          <w:b/>
        </w:rPr>
      </w:pPr>
      <w:r w:rsidRPr="00B87318">
        <w:rPr>
          <w:b/>
        </w:rPr>
        <w:t>Урок 19. Счастье в сирени живет…</w:t>
      </w:r>
      <w:r w:rsidRPr="00B87318">
        <w:t xml:space="preserve"> </w:t>
      </w:r>
    </w:p>
    <w:p w:rsidR="00E16FA7" w:rsidRPr="00B87318" w:rsidRDefault="00E16FA7" w:rsidP="00E16FA7">
      <w:pPr>
        <w:jc w:val="both"/>
      </w:pPr>
      <w:r w:rsidRPr="00B87318">
        <w:t xml:space="preserve">Различные виды музыки: вокальная, сольная. Выразительность и изобразительность в музыке.  Музыкальное исполнение как способ творческого самовыражения в искусстве. </w:t>
      </w:r>
    </w:p>
    <w:p w:rsidR="00E16FA7" w:rsidRPr="00B87318" w:rsidRDefault="00E16FA7" w:rsidP="00E16FA7">
      <w:pPr>
        <w:jc w:val="both"/>
        <w:rPr>
          <w:b/>
        </w:rPr>
      </w:pPr>
      <w:r w:rsidRPr="00B87318">
        <w:t xml:space="preserve"> Знакомство с жанром романса на примере творчества С.Рахманинова (романс «Сирень» С.Рахманинов).  </w:t>
      </w:r>
    </w:p>
    <w:p w:rsidR="00E16FA7" w:rsidRPr="00B87318" w:rsidRDefault="00E16FA7" w:rsidP="00E16FA7">
      <w:pPr>
        <w:jc w:val="both"/>
        <w:rPr>
          <w:b/>
        </w:rPr>
      </w:pPr>
      <w:r w:rsidRPr="00B87318">
        <w:rPr>
          <w:b/>
        </w:rPr>
        <w:t>Урок 20. Не смолкнет сердце чуткое Шопена… Танцы, танцы, танцы…</w:t>
      </w:r>
    </w:p>
    <w:p w:rsidR="00E16FA7" w:rsidRPr="00B87318" w:rsidRDefault="00E16FA7" w:rsidP="00E16FA7">
      <w:pPr>
        <w:jc w:val="both"/>
        <w:rPr>
          <w:b/>
        </w:rPr>
      </w:pPr>
      <w:r w:rsidRPr="00B87318">
        <w:lastRenderedPageBreak/>
        <w:t xml:space="preserve">Знакомство с творчеством зарубежных композиторов-классиков: Ф. Шопен. Различные виды музыки: вокальная, инструментальная. Формы построения музыки как обобщенное выражение художественно-образного содержания произведений Формы: одночастные, двух-и трехчастные, куплетные. </w:t>
      </w:r>
    </w:p>
    <w:p w:rsidR="00E16FA7" w:rsidRPr="00B87318" w:rsidRDefault="00E16FA7" w:rsidP="00E16FA7">
      <w:pPr>
        <w:jc w:val="both"/>
        <w:rPr>
          <w:b/>
        </w:rPr>
      </w:pPr>
      <w:r w:rsidRPr="00B87318">
        <w:t>Интонации народных танцев в музыке Ф.Шопена ( «Полонез №3», «Вальс №10», «Мазурка»).</w:t>
      </w:r>
    </w:p>
    <w:p w:rsidR="00E16FA7" w:rsidRPr="00B87318" w:rsidRDefault="00E16FA7" w:rsidP="00E16FA7">
      <w:pPr>
        <w:jc w:val="both"/>
        <w:rPr>
          <w:b/>
        </w:rPr>
      </w:pPr>
      <w:r w:rsidRPr="00B87318">
        <w:rPr>
          <w:b/>
        </w:rPr>
        <w:t>Урок 21. Патетическая соната. Годы странствий.</w:t>
      </w:r>
    </w:p>
    <w:p w:rsidR="00E16FA7" w:rsidRPr="00B87318" w:rsidRDefault="00E16FA7" w:rsidP="00E16FA7">
      <w:pPr>
        <w:jc w:val="both"/>
      </w:pPr>
      <w:r w:rsidRPr="00B87318">
        <w:t xml:space="preserve">Знакомство с творчеством зарубежных композиторов-классиков: Л. Бетховен. Формы построения музыки как обобщенное выражение художественно-образного содержания произведений. Различные виды музыки:  инструментальная. </w:t>
      </w:r>
    </w:p>
    <w:p w:rsidR="00E16FA7" w:rsidRPr="00B87318" w:rsidRDefault="00E16FA7" w:rsidP="00E16FA7">
      <w:pPr>
        <w:jc w:val="both"/>
        <w:rPr>
          <w:b/>
        </w:rPr>
      </w:pPr>
      <w:r w:rsidRPr="00B87318">
        <w:t>Музыкальная драматургия сонаты. (Соната №8 «Патетическая» Л.Бетховен).</w:t>
      </w:r>
    </w:p>
    <w:p w:rsidR="00E16FA7" w:rsidRPr="00B87318" w:rsidRDefault="00E16FA7" w:rsidP="00E16FA7">
      <w:pPr>
        <w:jc w:val="both"/>
        <w:rPr>
          <w:b/>
        </w:rPr>
      </w:pPr>
      <w:r w:rsidRPr="00B87318">
        <w:rPr>
          <w:b/>
        </w:rPr>
        <w:t>Урок 22. Царит гармония оркестра.</w:t>
      </w:r>
    </w:p>
    <w:p w:rsidR="00E16FA7" w:rsidRPr="00B87318" w:rsidRDefault="00E16FA7" w:rsidP="00E16FA7">
      <w:pPr>
        <w:jc w:val="both"/>
      </w:pPr>
      <w:r w:rsidRPr="00B87318">
        <w:t>Особенности звучания различных видов оркестров:  симфонического. Различные виды музыки: оркестровая.</w:t>
      </w:r>
    </w:p>
    <w:p w:rsidR="00E16FA7" w:rsidRPr="00B87318" w:rsidRDefault="00E16FA7" w:rsidP="00E16FA7">
      <w:pPr>
        <w:jc w:val="both"/>
        <w:rPr>
          <w:b/>
        </w:rPr>
      </w:pPr>
      <w:r w:rsidRPr="00B87318">
        <w:t xml:space="preserve"> Накопление и</w:t>
      </w:r>
      <w:r w:rsidRPr="00B87318">
        <w:rPr>
          <w:b/>
        </w:rPr>
        <w:t xml:space="preserve"> </w:t>
      </w:r>
      <w:r w:rsidRPr="00B87318">
        <w:t xml:space="preserve">обобщение музыкально-слуховых впечатлений. Исполнение разученных произведений, участие в коллективном пении, музицирование на элементарных музыкальных инструментах. </w:t>
      </w:r>
    </w:p>
    <w:p w:rsidR="00E16FA7" w:rsidRPr="00B87318" w:rsidRDefault="00E16FA7" w:rsidP="00E16FA7">
      <w:pPr>
        <w:jc w:val="both"/>
        <w:rPr>
          <w:b/>
        </w:rPr>
      </w:pPr>
      <w:r>
        <w:rPr>
          <w:b/>
        </w:rPr>
        <w:t xml:space="preserve">Раздел 6. </w:t>
      </w:r>
      <w:r w:rsidRPr="00137212">
        <w:rPr>
          <w:b/>
        </w:rPr>
        <w:t xml:space="preserve">В музыкальном театре </w:t>
      </w:r>
      <w:r>
        <w:rPr>
          <w:b/>
        </w:rPr>
        <w:t>–</w:t>
      </w:r>
      <w:r w:rsidRPr="00137212">
        <w:rPr>
          <w:b/>
        </w:rPr>
        <w:t xml:space="preserve"> </w:t>
      </w:r>
      <w:r>
        <w:rPr>
          <w:b/>
        </w:rPr>
        <w:t>(</w:t>
      </w:r>
      <w:r w:rsidRPr="00137212">
        <w:rPr>
          <w:b/>
        </w:rPr>
        <w:t>2ч.</w:t>
      </w:r>
      <w:r>
        <w:rPr>
          <w:b/>
        </w:rPr>
        <w:t xml:space="preserve"> )</w:t>
      </w:r>
    </w:p>
    <w:tbl>
      <w:tblPr>
        <w:tblStyle w:val="af1"/>
        <w:tblW w:w="0" w:type="auto"/>
        <w:tblLayout w:type="fixed"/>
        <w:tblLook w:val="04A0"/>
      </w:tblPr>
      <w:tblGrid>
        <w:gridCol w:w="5920"/>
        <w:gridCol w:w="4961"/>
        <w:gridCol w:w="3969"/>
      </w:tblGrid>
      <w:tr w:rsidR="00E16FA7" w:rsidRPr="002D5A17"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2D5A17" w:rsidTr="00545F7F">
        <w:tc>
          <w:tcPr>
            <w:tcW w:w="5920"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4961"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969"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2D5A17" w:rsidTr="00545F7F">
        <w:tc>
          <w:tcPr>
            <w:tcW w:w="5920"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Научится</w:t>
            </w:r>
            <w:r w:rsidRPr="00545F7F">
              <w:rPr>
                <w:rFonts w:ascii="Times New Roman" w:hAnsi="Times New Roman" w:cs="Times New Roman"/>
                <w:sz w:val="24"/>
                <w:szCs w:val="24"/>
              </w:rPr>
              <w:t>: определять и сравнивать характер, настроение и средства выразительности в музыкальных произведениях,  узнавать изученные музыкальные произведения и называть имена их авторов.</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 определять различные виды музыки (вокальной, инструментальной;</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сольной, хоровой, оркестровой); участвовать в коллективной, ансамблевой и сольной певческой деятельности; слушать своего собеседника, отстаивать свою позицию.</w:t>
            </w:r>
          </w:p>
        </w:tc>
        <w:tc>
          <w:tcPr>
            <w:tcW w:w="4961"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Регулятивные: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использовать общие приемы решения задач.</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Познавательные: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ставить и формулировать проблему, ориентироваться в информационно материале учебника, осуществлять поиск нужной информации.</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bCs/>
                <w:sz w:val="24"/>
                <w:szCs w:val="24"/>
                <w:u w:val="single"/>
              </w:rPr>
              <w:t>Коммуникативные:</w:t>
            </w:r>
            <w:r w:rsidRPr="00545F7F">
              <w:rPr>
                <w:rFonts w:ascii="Times New Roman" w:hAnsi="Times New Roman" w:cs="Times New Roman"/>
                <w:sz w:val="24"/>
                <w:szCs w:val="24"/>
              </w:rPr>
              <w:t xml:space="preserve"> задавать вопросы, формулировать собственное мнение и позицию</w:t>
            </w:r>
          </w:p>
        </w:tc>
        <w:tc>
          <w:tcPr>
            <w:tcW w:w="3969" w:type="dxa"/>
          </w:tcPr>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Развитие духовно-нравственных и этических чувств, эмоциональной отзывчивости, продуктивное сотрудничество со сверстниками при решении музыкальных и творческих задач</w:t>
            </w:r>
          </w:p>
        </w:tc>
      </w:tr>
    </w:tbl>
    <w:p w:rsidR="00E16FA7" w:rsidRDefault="00E16FA7" w:rsidP="00E16FA7">
      <w:pPr>
        <w:jc w:val="both"/>
        <w:rPr>
          <w:b/>
        </w:rPr>
      </w:pPr>
    </w:p>
    <w:p w:rsidR="00E16FA7" w:rsidRPr="00B87318" w:rsidRDefault="00E16FA7" w:rsidP="00E16FA7">
      <w:pPr>
        <w:jc w:val="both"/>
        <w:rPr>
          <w:b/>
        </w:rPr>
      </w:pPr>
      <w:r w:rsidRPr="00B87318">
        <w:rPr>
          <w:b/>
        </w:rPr>
        <w:t>Урок 23. Театр музыкальной комедии.</w:t>
      </w:r>
      <w:r w:rsidRPr="00B87318">
        <w:t xml:space="preserve"> </w:t>
      </w:r>
    </w:p>
    <w:p w:rsidR="00E16FA7" w:rsidRPr="00B87318" w:rsidRDefault="00E16FA7" w:rsidP="00E16FA7">
      <w:pPr>
        <w:jc w:val="both"/>
      </w:pPr>
      <w:r w:rsidRPr="00B87318">
        <w:t>Песенность, танцевальность, маршевость как основа становления более сложных жанров –  оперетта и мюзикл.</w:t>
      </w:r>
    </w:p>
    <w:p w:rsidR="00E16FA7" w:rsidRPr="00B87318" w:rsidRDefault="00E16FA7" w:rsidP="00E16FA7">
      <w:pPr>
        <w:jc w:val="both"/>
        <w:rPr>
          <w:b/>
        </w:rPr>
      </w:pPr>
      <w:r w:rsidRPr="00B87318">
        <w:t xml:space="preserve">Мюзикл, оперетта. Жанры легкой музыки. </w:t>
      </w:r>
    </w:p>
    <w:p w:rsidR="00E16FA7" w:rsidRPr="00B87318" w:rsidRDefault="00E16FA7" w:rsidP="00E16FA7">
      <w:pPr>
        <w:jc w:val="both"/>
        <w:rPr>
          <w:b/>
        </w:rPr>
      </w:pPr>
      <w:r w:rsidRPr="00B87318">
        <w:rPr>
          <w:b/>
        </w:rPr>
        <w:t>Урок 24. Балет «Петрушка»</w:t>
      </w:r>
      <w:r w:rsidRPr="00B87318">
        <w:t xml:space="preserve"> </w:t>
      </w:r>
    </w:p>
    <w:p w:rsidR="00E16FA7" w:rsidRPr="00B87318" w:rsidRDefault="00E16FA7" w:rsidP="00E16FA7">
      <w:pPr>
        <w:jc w:val="both"/>
      </w:pPr>
      <w:r w:rsidRPr="00B87318">
        <w:t>Песенность, танцевальность, маршевость как основа становления более сложных жанров –  балета.</w:t>
      </w:r>
    </w:p>
    <w:p w:rsidR="00E16FA7" w:rsidRPr="00B87318" w:rsidRDefault="00E16FA7" w:rsidP="00E16FA7">
      <w:pPr>
        <w:jc w:val="both"/>
        <w:rPr>
          <w:b/>
        </w:rPr>
      </w:pPr>
      <w:r w:rsidRPr="00B87318">
        <w:lastRenderedPageBreak/>
        <w:t xml:space="preserve">Народные музыкальные традиции Отечества. Народная и профессиональная музыка. Балет. (И.Ф.Стравинский «Петрушка»). Музыка в народном стиле. </w:t>
      </w:r>
    </w:p>
    <w:p w:rsidR="00E16FA7" w:rsidRPr="00B87318" w:rsidRDefault="00E16FA7" w:rsidP="00E16FA7">
      <w:pPr>
        <w:jc w:val="both"/>
        <w:rPr>
          <w:b/>
        </w:rPr>
      </w:pPr>
      <w:r>
        <w:rPr>
          <w:b/>
        </w:rPr>
        <w:t xml:space="preserve">Раздел 7. </w:t>
      </w:r>
      <w:r w:rsidRPr="00137212">
        <w:rPr>
          <w:b/>
        </w:rPr>
        <w:t xml:space="preserve">О России петь – что стремиться в храм </w:t>
      </w:r>
      <w:r>
        <w:rPr>
          <w:b/>
        </w:rPr>
        <w:t>–</w:t>
      </w:r>
      <w:r w:rsidRPr="00137212">
        <w:rPr>
          <w:b/>
        </w:rPr>
        <w:t xml:space="preserve"> </w:t>
      </w:r>
      <w:r>
        <w:rPr>
          <w:b/>
        </w:rPr>
        <w:t>(</w:t>
      </w:r>
      <w:r w:rsidRPr="00137212">
        <w:rPr>
          <w:b/>
        </w:rPr>
        <w:t>4ч.</w:t>
      </w:r>
      <w:r>
        <w:rPr>
          <w:b/>
        </w:rPr>
        <w:t>)</w:t>
      </w:r>
    </w:p>
    <w:tbl>
      <w:tblPr>
        <w:tblStyle w:val="af1"/>
        <w:tblW w:w="0" w:type="auto"/>
        <w:tblLayout w:type="fixed"/>
        <w:tblLook w:val="04A0"/>
      </w:tblPr>
      <w:tblGrid>
        <w:gridCol w:w="5211"/>
        <w:gridCol w:w="5387"/>
        <w:gridCol w:w="4252"/>
      </w:tblGrid>
      <w:tr w:rsidR="00E16FA7" w:rsidRPr="00545F7F"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545F7F" w:rsidTr="00545F7F">
        <w:tc>
          <w:tcPr>
            <w:tcW w:w="5211"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5387"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4252"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545F7F" w:rsidTr="00545F7F">
        <w:tc>
          <w:tcPr>
            <w:tcW w:w="5211"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 xml:space="preserve">Эмоционально откликаться на музыкальное </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 xml:space="preserve">произведение и выражать свое впечатление в пении, игре или пластике </w:t>
            </w:r>
            <w:r w:rsidRPr="00545F7F">
              <w:rPr>
                <w:rFonts w:ascii="Times New Roman" w:hAnsi="Times New Roman" w:cs="Times New Roman"/>
                <w:sz w:val="24"/>
                <w:szCs w:val="24"/>
                <w:u w:val="single"/>
              </w:rPr>
              <w:t>Научится</w:t>
            </w:r>
            <w:r w:rsidRPr="00545F7F">
              <w:rPr>
                <w:rFonts w:ascii="Times New Roman" w:hAnsi="Times New Roman" w:cs="Times New Roman"/>
                <w:sz w:val="24"/>
                <w:szCs w:val="24"/>
              </w:rPr>
              <w:t>: понимать смысл понятий: «композитор», «исполнитель», названия изученных произведений и их авторов; наиболее популярные в России музыкальные инструменты. Понимать изученные музыкальные сочинения, называть их авторов, названия танцев: вальс, полька, тарантелла, мазурка</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 откликаться на характер музыки пластикой рук, ритмическими хлопками, определять и сравнивать характер, настроение в музыкальных произведениях</w:t>
            </w:r>
          </w:p>
        </w:tc>
        <w:tc>
          <w:tcPr>
            <w:tcW w:w="5387"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Познавательные:</w:t>
            </w:r>
            <w:r w:rsidRPr="00545F7F">
              <w:rPr>
                <w:rFonts w:ascii="Times New Roman" w:hAnsi="Times New Roman" w:cs="Times New Roman"/>
                <w:sz w:val="24"/>
                <w:szCs w:val="24"/>
              </w:rPr>
              <w:t xml:space="preserve"> Умение сравнивать музыку, определять на слух основные жанры музыки, выделять характерные особенности танца;</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Слышать настроение звучащей музыки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Определять своеобразие маршевой музыки.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Отличать маршевую музыку от танцевальной музыки.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Коммуникативные</w:t>
            </w:r>
            <w:r w:rsidRPr="00545F7F">
              <w:rPr>
                <w:rFonts w:ascii="Times New Roman" w:hAnsi="Times New Roman" w:cs="Times New Roman"/>
                <w:sz w:val="24"/>
                <w:szCs w:val="24"/>
              </w:rPr>
              <w:t>: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Регулятивные:</w:t>
            </w:r>
            <w:r w:rsidRPr="00545F7F">
              <w:rPr>
                <w:rFonts w:ascii="Times New Roman" w:hAnsi="Times New Roman" w:cs="Times New Roman"/>
                <w:sz w:val="24"/>
                <w:szCs w:val="24"/>
              </w:rPr>
              <w:t xml:space="preserve"> договариваться о распределении функций и ролей в совместной деятельности; осуществлять взаимный контроль</w:t>
            </w:r>
          </w:p>
        </w:tc>
        <w:tc>
          <w:tcPr>
            <w:tcW w:w="4252"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 xml:space="preserve">Эмоционально откликаться на музыкальное </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произведение и выражать свое впечатление в пении, игре или пластике.</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 xml:space="preserve">Участвовать в коллективной творческой деятельности при воплощении различных музыкальных образов </w:t>
            </w:r>
          </w:p>
          <w:p w:rsidR="00E16FA7" w:rsidRPr="00545F7F" w:rsidRDefault="00E16FA7" w:rsidP="00785D58">
            <w:pPr>
              <w:rPr>
                <w:rFonts w:ascii="Times New Roman" w:hAnsi="Times New Roman" w:cs="Times New Roman"/>
                <w:sz w:val="24"/>
                <w:szCs w:val="24"/>
              </w:rPr>
            </w:pPr>
          </w:p>
        </w:tc>
      </w:tr>
    </w:tbl>
    <w:p w:rsidR="00E16FA7" w:rsidRPr="00545F7F" w:rsidRDefault="00E16FA7" w:rsidP="00E16FA7">
      <w:pPr>
        <w:jc w:val="both"/>
        <w:rPr>
          <w:b/>
        </w:rPr>
      </w:pPr>
    </w:p>
    <w:p w:rsidR="00E16FA7" w:rsidRPr="00B87318" w:rsidRDefault="00E16FA7" w:rsidP="00E16FA7">
      <w:pPr>
        <w:jc w:val="both"/>
        <w:rPr>
          <w:b/>
        </w:rPr>
      </w:pPr>
      <w:r w:rsidRPr="00B87318">
        <w:rPr>
          <w:b/>
        </w:rPr>
        <w:t>Урок 25.Святые земли Русской. Илья Муромец.</w:t>
      </w:r>
    </w:p>
    <w:p w:rsidR="00E16FA7" w:rsidRPr="00B87318" w:rsidRDefault="00E16FA7" w:rsidP="00E16FA7">
      <w:pPr>
        <w:jc w:val="both"/>
        <w:rPr>
          <w:b/>
        </w:rPr>
      </w:pPr>
      <w:r w:rsidRPr="00B87318">
        <w:t xml:space="preserve">Святые земли Русской. Народная и профессиональная музыка. Духовная музыка в творчестве композиторов. Стихира.(«Богатырские ворота»М.П.Мусоргский, «Богатырская симфония» А.Бородин). </w:t>
      </w:r>
    </w:p>
    <w:p w:rsidR="00E16FA7" w:rsidRPr="00B87318" w:rsidRDefault="00E16FA7" w:rsidP="00E16FA7">
      <w:pPr>
        <w:jc w:val="both"/>
      </w:pPr>
      <w:r w:rsidRPr="00B87318">
        <w:rPr>
          <w:b/>
        </w:rPr>
        <w:t>Урок 26.</w:t>
      </w:r>
      <w:r w:rsidRPr="00B87318">
        <w:t xml:space="preserve">  </w:t>
      </w:r>
      <w:r w:rsidRPr="00B87318">
        <w:rPr>
          <w:b/>
        </w:rPr>
        <w:t>Кирилл и Мефодий. нрк. Праздники в Воронежском крае.</w:t>
      </w:r>
    </w:p>
    <w:p w:rsidR="00E16FA7" w:rsidRPr="00B87318" w:rsidRDefault="00E16FA7" w:rsidP="00E16FA7">
      <w:pPr>
        <w:jc w:val="both"/>
      </w:pPr>
      <w:r w:rsidRPr="00B87318">
        <w:t>Народные музыкальные традиции Отечества.</w:t>
      </w:r>
    </w:p>
    <w:p w:rsidR="00E16FA7" w:rsidRPr="00B87318" w:rsidRDefault="00E16FA7" w:rsidP="00E16FA7">
      <w:pPr>
        <w:jc w:val="both"/>
        <w:rPr>
          <w:b/>
        </w:rPr>
      </w:pPr>
      <w:r w:rsidRPr="00B87318">
        <w:t>Обобщенное представление исторического прошлого в музыкальных образах. Гимн, величание. Святые земли Русской.</w:t>
      </w:r>
    </w:p>
    <w:p w:rsidR="00E16FA7" w:rsidRPr="00B87318" w:rsidRDefault="00E16FA7" w:rsidP="00E16FA7">
      <w:pPr>
        <w:jc w:val="both"/>
      </w:pPr>
      <w:r w:rsidRPr="00B87318">
        <w:rPr>
          <w:b/>
        </w:rPr>
        <w:t>Урок 27</w:t>
      </w:r>
      <w:r w:rsidRPr="00B87318">
        <w:t xml:space="preserve">. </w:t>
      </w:r>
      <w:r w:rsidRPr="00B87318">
        <w:rPr>
          <w:b/>
        </w:rPr>
        <w:t>Праздников праздник, торжество из торжеств. </w:t>
      </w:r>
    </w:p>
    <w:p w:rsidR="00E16FA7" w:rsidRPr="00B87318" w:rsidRDefault="00E16FA7" w:rsidP="00E16FA7">
      <w:pPr>
        <w:jc w:val="both"/>
      </w:pPr>
      <w:r w:rsidRPr="00B87318">
        <w:t xml:space="preserve">Музыка в народных обрядах и обычаях. Музыкальный фольклор как особая форма самовыражения. </w:t>
      </w:r>
    </w:p>
    <w:p w:rsidR="00E16FA7" w:rsidRPr="00B87318" w:rsidRDefault="00E16FA7" w:rsidP="00E16FA7">
      <w:pPr>
        <w:jc w:val="both"/>
        <w:rPr>
          <w:b/>
        </w:rPr>
      </w:pPr>
      <w:r w:rsidRPr="00B87318">
        <w:t>Праздники Русской православной церкви. Пасха. Музыкальный фольклор России. Народные музыкальные традиции Отечества. Духовная музыка в творчестве композиторов. («Богородице Дево, радуйся!»  С.В. Рахманинов). Церковные песнопения: тропарь, молитва, величание. («Ангел вопияше» П.Чесноков – молитва).</w:t>
      </w:r>
    </w:p>
    <w:p w:rsidR="00E16FA7" w:rsidRPr="00B87318" w:rsidRDefault="00E16FA7" w:rsidP="00E16FA7">
      <w:pPr>
        <w:jc w:val="both"/>
        <w:rPr>
          <w:b/>
        </w:rPr>
      </w:pPr>
      <w:r w:rsidRPr="00B87318">
        <w:rPr>
          <w:b/>
        </w:rPr>
        <w:t>Урок 28. Родной обычай старины. Светлый праздник.</w:t>
      </w:r>
    </w:p>
    <w:p w:rsidR="00E16FA7" w:rsidRPr="00B87318" w:rsidRDefault="00E16FA7" w:rsidP="00E16FA7">
      <w:pPr>
        <w:jc w:val="both"/>
      </w:pPr>
      <w:r w:rsidRPr="00B87318">
        <w:lastRenderedPageBreak/>
        <w:t>Музыка в народных обрядах и обычаях. Народные музыкальные традиции родного края.</w:t>
      </w:r>
    </w:p>
    <w:p w:rsidR="00E16FA7" w:rsidRPr="00B87318" w:rsidRDefault="00E16FA7" w:rsidP="00E16FA7">
      <w:pPr>
        <w:jc w:val="both"/>
        <w:rPr>
          <w:b/>
        </w:rPr>
      </w:pPr>
      <w:r w:rsidRPr="00B87318">
        <w:t>Праздники Русской православной церкви. Пасха. Народные музыкальные традиции родного края. Духовная музыка в творчестве композиторов. (Сюита для двух фортепиано «Светлый праздник</w:t>
      </w:r>
    </w:p>
    <w:p w:rsidR="00E16FA7" w:rsidRPr="00B87318" w:rsidRDefault="00E16FA7" w:rsidP="00E16FA7">
      <w:pPr>
        <w:jc w:val="both"/>
        <w:rPr>
          <w:b/>
        </w:rPr>
      </w:pPr>
      <w:r>
        <w:rPr>
          <w:b/>
        </w:rPr>
        <w:t xml:space="preserve">Раздел 8. </w:t>
      </w:r>
      <w:r w:rsidRPr="00137212">
        <w:rPr>
          <w:b/>
        </w:rPr>
        <w:t xml:space="preserve">Гори, гори ясно, чтобы не погасло! </w:t>
      </w:r>
      <w:r>
        <w:rPr>
          <w:b/>
        </w:rPr>
        <w:t>–</w:t>
      </w:r>
      <w:r w:rsidRPr="00137212">
        <w:rPr>
          <w:b/>
        </w:rPr>
        <w:t xml:space="preserve"> </w:t>
      </w:r>
      <w:r>
        <w:rPr>
          <w:b/>
        </w:rPr>
        <w:t>(</w:t>
      </w:r>
      <w:r w:rsidRPr="00137212">
        <w:rPr>
          <w:b/>
        </w:rPr>
        <w:t>1ч.</w:t>
      </w:r>
      <w:r>
        <w:rPr>
          <w:b/>
        </w:rPr>
        <w:t>)</w:t>
      </w:r>
    </w:p>
    <w:tbl>
      <w:tblPr>
        <w:tblStyle w:val="af1"/>
        <w:tblW w:w="0" w:type="auto"/>
        <w:tblLayout w:type="fixed"/>
        <w:tblLook w:val="04A0"/>
      </w:tblPr>
      <w:tblGrid>
        <w:gridCol w:w="4219"/>
        <w:gridCol w:w="5954"/>
        <w:gridCol w:w="4394"/>
      </w:tblGrid>
      <w:tr w:rsidR="00E16FA7" w:rsidRPr="00440026" w:rsidTr="00545F7F">
        <w:tc>
          <w:tcPr>
            <w:tcW w:w="14567"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440026" w:rsidTr="00545F7F">
        <w:tc>
          <w:tcPr>
            <w:tcW w:w="4219"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595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4394"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440026" w:rsidTr="00545F7F">
        <w:tc>
          <w:tcPr>
            <w:tcW w:w="4219"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Научится</w:t>
            </w:r>
            <w:r w:rsidRPr="00545F7F">
              <w:rPr>
                <w:rFonts w:ascii="Times New Roman" w:hAnsi="Times New Roman" w:cs="Times New Roman"/>
                <w:sz w:val="24"/>
                <w:szCs w:val="24"/>
              </w:rPr>
              <w:t xml:space="preserve">: понимать названия музыкальных  театров, особенности музыкальных жанров </w:t>
            </w:r>
            <w:r w:rsidRPr="00545F7F">
              <w:rPr>
                <w:rFonts w:ascii="Times New Roman" w:hAnsi="Times New Roman" w:cs="Times New Roman"/>
                <w:iCs/>
                <w:sz w:val="24"/>
                <w:szCs w:val="24"/>
              </w:rPr>
              <w:t>опера</w:t>
            </w:r>
            <w:r w:rsidRPr="00545F7F">
              <w:rPr>
                <w:rFonts w:ascii="Times New Roman" w:hAnsi="Times New Roman" w:cs="Times New Roman"/>
                <w:sz w:val="24"/>
                <w:szCs w:val="24"/>
              </w:rPr>
              <w:t xml:space="preserve">, названия изученных жанров и форм музыки.  </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 xml:space="preserve"> эмоционально откликаться и выражать свое отношение к музыкальным образам оперы и балета.</w:t>
            </w:r>
          </w:p>
        </w:tc>
        <w:tc>
          <w:tcPr>
            <w:tcW w:w="5954"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Регулятивные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преобразовывать практическую задачу в познавательную.</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Познавательные: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узнавать, называть и определять героев музыкального произведения.</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bCs/>
                <w:sz w:val="24"/>
                <w:szCs w:val="24"/>
                <w:u w:val="single"/>
              </w:rPr>
              <w:t>Коммуникативные: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задавать вопросы; строить понятные для партнера высказывания</w:t>
            </w:r>
          </w:p>
        </w:tc>
        <w:tc>
          <w:tcPr>
            <w:tcW w:w="4394" w:type="dxa"/>
          </w:tcPr>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Развитие эмоционального восприятия произведений искусства, интереса к отдельным видам музыкально-практической деятельности</w:t>
            </w:r>
          </w:p>
        </w:tc>
      </w:tr>
    </w:tbl>
    <w:p w:rsidR="00E16FA7" w:rsidRDefault="00E16FA7" w:rsidP="00E16FA7">
      <w:pPr>
        <w:jc w:val="both"/>
        <w:rPr>
          <w:b/>
        </w:rPr>
      </w:pPr>
    </w:p>
    <w:p w:rsidR="00E16FA7" w:rsidRPr="00B87318" w:rsidRDefault="00E16FA7" w:rsidP="00E16FA7">
      <w:pPr>
        <w:jc w:val="both"/>
        <w:rPr>
          <w:b/>
        </w:rPr>
      </w:pPr>
      <w:r w:rsidRPr="00B87318">
        <w:rPr>
          <w:b/>
        </w:rPr>
        <w:t xml:space="preserve">Урок 29. Народные праздники. Троица. </w:t>
      </w:r>
    </w:p>
    <w:p w:rsidR="00E16FA7" w:rsidRPr="00B87318" w:rsidRDefault="00E16FA7" w:rsidP="00E16FA7">
      <w:pPr>
        <w:jc w:val="both"/>
      </w:pPr>
      <w:r w:rsidRPr="00B87318">
        <w:t xml:space="preserve">Музыка в народных обрядах и обычаях. Народные музыкальные традиции родного края. Народные музыкальные игры. </w:t>
      </w:r>
    </w:p>
    <w:p w:rsidR="00E16FA7" w:rsidRPr="00B87318" w:rsidRDefault="00E16FA7" w:rsidP="00E16FA7">
      <w:pPr>
        <w:jc w:val="both"/>
      </w:pPr>
      <w:r w:rsidRPr="00B87318">
        <w:t xml:space="preserve">Музыкальный фольклор народов России. Праздники русского народа. Троицын день. </w:t>
      </w:r>
    </w:p>
    <w:p w:rsidR="00E16FA7" w:rsidRDefault="00E16FA7" w:rsidP="00E16FA7">
      <w:pPr>
        <w:jc w:val="both"/>
        <w:rPr>
          <w:b/>
        </w:rPr>
      </w:pPr>
      <w:r>
        <w:rPr>
          <w:b/>
        </w:rPr>
        <w:t xml:space="preserve">Раздел 9. </w:t>
      </w:r>
      <w:r w:rsidRPr="00137212">
        <w:rPr>
          <w:b/>
        </w:rPr>
        <w:t xml:space="preserve">Чтоб музыкантом быть, так надобно уменье… - </w:t>
      </w:r>
      <w:r>
        <w:rPr>
          <w:b/>
        </w:rPr>
        <w:t>(</w:t>
      </w:r>
      <w:r w:rsidRPr="00137212">
        <w:rPr>
          <w:b/>
        </w:rPr>
        <w:t>5ч.</w:t>
      </w:r>
      <w:r>
        <w:rPr>
          <w:b/>
        </w:rPr>
        <w:t>)</w:t>
      </w:r>
    </w:p>
    <w:p w:rsidR="00E16FA7" w:rsidRPr="00B87318" w:rsidRDefault="00E16FA7" w:rsidP="00E16FA7">
      <w:pPr>
        <w:jc w:val="both"/>
        <w:rPr>
          <w:b/>
        </w:rPr>
      </w:pPr>
    </w:p>
    <w:tbl>
      <w:tblPr>
        <w:tblStyle w:val="af1"/>
        <w:tblW w:w="0" w:type="auto"/>
        <w:tblLayout w:type="fixed"/>
        <w:tblLook w:val="04A0"/>
      </w:tblPr>
      <w:tblGrid>
        <w:gridCol w:w="5495"/>
        <w:gridCol w:w="5953"/>
        <w:gridCol w:w="3402"/>
      </w:tblGrid>
      <w:tr w:rsidR="00E16FA7" w:rsidRPr="00545F7F" w:rsidTr="00545F7F">
        <w:tc>
          <w:tcPr>
            <w:tcW w:w="14850" w:type="dxa"/>
            <w:gridSpan w:val="3"/>
          </w:tcPr>
          <w:p w:rsidR="00E16FA7" w:rsidRPr="00545F7F" w:rsidRDefault="00E16FA7" w:rsidP="00785D58">
            <w:pPr>
              <w:pStyle w:val="razdel"/>
              <w:spacing w:before="0" w:beforeAutospacing="0" w:after="0" w:afterAutospacing="0"/>
              <w:jc w:val="center"/>
              <w:rPr>
                <w:rStyle w:val="a3"/>
                <w:rFonts w:ascii="Times New Roman" w:hAnsi="Times New Roman" w:cs="Times New Roman"/>
                <w:b w:val="0"/>
                <w:sz w:val="24"/>
                <w:szCs w:val="24"/>
              </w:rPr>
            </w:pPr>
            <w:r w:rsidRPr="00545F7F">
              <w:rPr>
                <w:rFonts w:ascii="Times New Roman" w:hAnsi="Times New Roman" w:cs="Times New Roman"/>
                <w:sz w:val="24"/>
                <w:szCs w:val="24"/>
              </w:rPr>
              <w:t>Планируемые результаты (в соответствии с ФГОС)</w:t>
            </w:r>
          </w:p>
        </w:tc>
      </w:tr>
      <w:tr w:rsidR="00E16FA7" w:rsidRPr="00545F7F" w:rsidTr="00545F7F">
        <w:tc>
          <w:tcPr>
            <w:tcW w:w="5495"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Предметные результаты</w:t>
            </w:r>
          </w:p>
        </w:tc>
        <w:tc>
          <w:tcPr>
            <w:tcW w:w="5953"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Универсальные учебные действия (УУД)</w:t>
            </w:r>
          </w:p>
        </w:tc>
        <w:tc>
          <w:tcPr>
            <w:tcW w:w="3402" w:type="dxa"/>
          </w:tcPr>
          <w:p w:rsidR="00E16FA7" w:rsidRPr="00545F7F" w:rsidRDefault="00E16FA7" w:rsidP="00785D58">
            <w:pPr>
              <w:autoSpaceDE w:val="0"/>
              <w:autoSpaceDN w:val="0"/>
              <w:adjustRightInd w:val="0"/>
              <w:rPr>
                <w:rFonts w:ascii="Times New Roman" w:hAnsi="Times New Roman" w:cs="Times New Roman"/>
                <w:sz w:val="24"/>
                <w:szCs w:val="24"/>
              </w:rPr>
            </w:pPr>
            <w:r w:rsidRPr="00545F7F">
              <w:rPr>
                <w:rFonts w:ascii="Times New Roman" w:hAnsi="Times New Roman" w:cs="Times New Roman"/>
                <w:sz w:val="24"/>
                <w:szCs w:val="24"/>
              </w:rPr>
              <w:t xml:space="preserve">Личностные результаты </w:t>
            </w:r>
          </w:p>
        </w:tc>
      </w:tr>
      <w:tr w:rsidR="00E16FA7" w:rsidRPr="00545F7F" w:rsidTr="00545F7F">
        <w:tc>
          <w:tcPr>
            <w:tcW w:w="5495"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Научится:</w:t>
            </w:r>
            <w:r w:rsidRPr="00545F7F">
              <w:rPr>
                <w:rFonts w:ascii="Times New Roman" w:hAnsi="Times New Roman" w:cs="Times New Roman"/>
                <w:sz w:val="24"/>
                <w:szCs w:val="24"/>
              </w:rPr>
              <w:t xml:space="preserve"> узнавать название музыкальных  средств выразительности, понимать и воспринимать </w:t>
            </w:r>
            <w:r w:rsidRPr="00545F7F">
              <w:rPr>
                <w:rFonts w:ascii="Times New Roman" w:hAnsi="Times New Roman" w:cs="Times New Roman"/>
                <w:iCs/>
                <w:sz w:val="24"/>
                <w:szCs w:val="24"/>
              </w:rPr>
              <w:t xml:space="preserve">интонацию </w:t>
            </w:r>
            <w:r w:rsidRPr="00545F7F">
              <w:rPr>
                <w:rFonts w:ascii="Times New Roman" w:hAnsi="Times New Roman" w:cs="Times New Roman"/>
                <w:sz w:val="24"/>
                <w:szCs w:val="24"/>
              </w:rPr>
              <w:t xml:space="preserve">как носителя образного смысла музыки, смысл понятий: </w:t>
            </w:r>
            <w:r w:rsidRPr="00545F7F">
              <w:rPr>
                <w:rFonts w:ascii="Times New Roman" w:hAnsi="Times New Roman" w:cs="Times New Roman"/>
                <w:iCs/>
                <w:sz w:val="24"/>
                <w:szCs w:val="24"/>
              </w:rPr>
              <w:t>музыкальная речь, музыкальный язык.</w:t>
            </w:r>
            <w:r w:rsidRPr="00545F7F">
              <w:rPr>
                <w:rFonts w:ascii="Times New Roman" w:hAnsi="Times New Roman" w:cs="Times New Roman"/>
                <w:sz w:val="24"/>
                <w:szCs w:val="24"/>
              </w:rPr>
              <w:t xml:space="preserve"> </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rPr>
              <w:t xml:space="preserve">понимать изученные музыкальные сочинения, называть их авторов; образцы музыкального фольклора, народные  музыкальные традиции родного края, </w:t>
            </w:r>
            <w:r w:rsidRPr="00545F7F">
              <w:rPr>
                <w:rFonts w:ascii="Times New Roman" w:hAnsi="Times New Roman" w:cs="Times New Roman"/>
                <w:iCs/>
                <w:sz w:val="24"/>
                <w:szCs w:val="24"/>
              </w:rPr>
              <w:t> религиозные традиции</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sz w:val="24"/>
                <w:szCs w:val="24"/>
                <w:u w:val="single"/>
              </w:rPr>
              <w:t>Получит возможность научиться</w:t>
            </w:r>
            <w:r w:rsidRPr="00545F7F">
              <w:rPr>
                <w:rFonts w:ascii="Times New Roman" w:hAnsi="Times New Roman" w:cs="Times New Roman"/>
                <w:sz w:val="24"/>
                <w:szCs w:val="24"/>
              </w:rPr>
              <w:t>:</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 xml:space="preserve">анализировать художественно-образное </w:t>
            </w:r>
            <w:r w:rsidRPr="00545F7F">
              <w:rPr>
                <w:rFonts w:ascii="Times New Roman" w:hAnsi="Times New Roman" w:cs="Times New Roman"/>
                <w:sz w:val="24"/>
                <w:szCs w:val="24"/>
              </w:rPr>
              <w:lastRenderedPageBreak/>
              <w:t>содержание, музыкальный язык произведений мирового музыкального искусства;</w:t>
            </w:r>
          </w:p>
        </w:tc>
        <w:tc>
          <w:tcPr>
            <w:tcW w:w="5953" w:type="dxa"/>
          </w:tcPr>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lastRenderedPageBreak/>
              <w:t>Регулятивные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применять установленные правила в планировании способа решения.</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Познавательные</w:t>
            </w:r>
            <w:r w:rsidRPr="00545F7F">
              <w:rPr>
                <w:rFonts w:ascii="Times New Roman" w:hAnsi="Times New Roman" w:cs="Times New Roman"/>
                <w:bCs/>
                <w:sz w:val="24"/>
                <w:szCs w:val="24"/>
              </w:rPr>
              <w:t xml:space="preserve">: </w:t>
            </w:r>
            <w:r w:rsidRPr="00545F7F">
              <w:rPr>
                <w:rFonts w:ascii="Times New Roman" w:hAnsi="Times New Roman" w:cs="Times New Roman"/>
                <w:sz w:val="24"/>
                <w:szCs w:val="24"/>
              </w:rPr>
              <w:t xml:space="preserve">ориентироваться в разнообразии способов решения задач. Ставить и формулировать проблему, ориентироваться в информационно материале учебника, осуществлять поиск нужной информации </w:t>
            </w:r>
          </w:p>
          <w:p w:rsidR="00E16FA7" w:rsidRPr="00545F7F" w:rsidRDefault="00E16FA7" w:rsidP="00785D58">
            <w:pPr>
              <w:rPr>
                <w:rFonts w:ascii="Times New Roman" w:hAnsi="Times New Roman" w:cs="Times New Roman"/>
                <w:sz w:val="24"/>
                <w:szCs w:val="24"/>
              </w:rPr>
            </w:pPr>
            <w:r w:rsidRPr="00545F7F">
              <w:rPr>
                <w:rFonts w:ascii="Times New Roman" w:hAnsi="Times New Roman" w:cs="Times New Roman"/>
                <w:bCs/>
                <w:sz w:val="24"/>
                <w:szCs w:val="24"/>
                <w:u w:val="single"/>
              </w:rPr>
              <w:t>Коммуникативные</w:t>
            </w:r>
            <w:r w:rsidRPr="00545F7F">
              <w:rPr>
                <w:rFonts w:ascii="Times New Roman" w:hAnsi="Times New Roman" w:cs="Times New Roman"/>
                <w:bCs/>
                <w:sz w:val="24"/>
                <w:szCs w:val="24"/>
              </w:rPr>
              <w:t>:</w:t>
            </w:r>
            <w:r w:rsidRPr="00545F7F">
              <w:rPr>
                <w:rFonts w:ascii="Times New Roman" w:hAnsi="Times New Roman" w:cs="Times New Roman"/>
                <w:sz w:val="24"/>
                <w:szCs w:val="24"/>
              </w:rPr>
              <w:t xml:space="preserve"> обращаться за помощью, формулировать свои затруднения.</w:t>
            </w:r>
          </w:p>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Задавать вопросы, формулировать собственное мнение и позицию</w:t>
            </w:r>
          </w:p>
        </w:tc>
        <w:tc>
          <w:tcPr>
            <w:tcW w:w="3402" w:type="dxa"/>
          </w:tcPr>
          <w:p w:rsidR="00E16FA7" w:rsidRPr="00545F7F" w:rsidRDefault="00E16FA7" w:rsidP="00785D58">
            <w:pPr>
              <w:rPr>
                <w:rFonts w:ascii="Times New Roman" w:hAnsi="Times New Roman" w:cs="Times New Roman"/>
                <w:color w:val="FF0000"/>
                <w:sz w:val="24"/>
                <w:szCs w:val="24"/>
              </w:rPr>
            </w:pPr>
            <w:r w:rsidRPr="00545F7F">
              <w:rPr>
                <w:rFonts w:ascii="Times New Roman" w:hAnsi="Times New Roman" w:cs="Times New Roman"/>
                <w:sz w:val="24"/>
                <w:szCs w:val="24"/>
              </w:rPr>
              <w:t xml:space="preserve">Развитие чувства сопереживания героям музыкальных произведений. Уважение к чувствам и настроениям другого человека. Эмоциональное отношение к искусству. Восприятие музыкального произведения, определение основного настроения и характера </w:t>
            </w:r>
          </w:p>
        </w:tc>
      </w:tr>
    </w:tbl>
    <w:p w:rsidR="00E16FA7" w:rsidRPr="00B87318" w:rsidRDefault="00E16FA7" w:rsidP="00E16FA7">
      <w:pPr>
        <w:jc w:val="both"/>
        <w:rPr>
          <w:b/>
        </w:rPr>
      </w:pPr>
    </w:p>
    <w:p w:rsidR="00E16FA7" w:rsidRPr="00B87318" w:rsidRDefault="00E16FA7" w:rsidP="00E16FA7">
      <w:pPr>
        <w:jc w:val="both"/>
      </w:pPr>
      <w:r w:rsidRPr="00B87318">
        <w:rPr>
          <w:b/>
        </w:rPr>
        <w:t>Урок 30.</w:t>
      </w:r>
      <w:r w:rsidRPr="00B87318">
        <w:t xml:space="preserve"> </w:t>
      </w:r>
      <w:r w:rsidRPr="00B87318">
        <w:rPr>
          <w:b/>
        </w:rPr>
        <w:t>Прелюдия. Исповедь души. Революционный этюд.</w:t>
      </w:r>
    </w:p>
    <w:p w:rsidR="00E16FA7" w:rsidRPr="00B87318" w:rsidRDefault="00E16FA7" w:rsidP="00E16FA7">
      <w:pPr>
        <w:jc w:val="both"/>
      </w:pPr>
      <w:r w:rsidRPr="00B87318">
        <w:t xml:space="preserve">Интонация как внутреннее озвученное состояние, выражение эмоций и отражение мыслей. Различные жанры фортепианной музыки. («Прелюдия» С.В.Рахманинов, «Революционный этюд» Ф.Шопен). Развитие музыкального образа. </w:t>
      </w:r>
    </w:p>
    <w:p w:rsidR="00E16FA7" w:rsidRPr="00B87318" w:rsidRDefault="00E16FA7" w:rsidP="00E16FA7">
      <w:pPr>
        <w:jc w:val="both"/>
        <w:rPr>
          <w:b/>
        </w:rPr>
      </w:pPr>
      <w:r w:rsidRPr="00B87318">
        <w:rPr>
          <w:b/>
        </w:rPr>
        <w:t>Урок 31. Мастерство исполнителя. Музыкальные инструменты (гитара).</w:t>
      </w:r>
      <w:r w:rsidRPr="00B87318">
        <w:t xml:space="preserve"> </w:t>
      </w:r>
    </w:p>
    <w:p w:rsidR="00E16FA7" w:rsidRPr="00B87318" w:rsidRDefault="00E16FA7" w:rsidP="00E16FA7">
      <w:pPr>
        <w:jc w:val="both"/>
      </w:pPr>
      <w:r w:rsidRPr="00B87318">
        <w:t xml:space="preserve">Роль исполнителя в донесении музыкального произведения до слушателя. Музыкальное исполнение как способ творческого самовыражения в искусстве. Тембровая окраска наиболее популярных в России музыкальных инструментов и их выразительные возможности. </w:t>
      </w:r>
    </w:p>
    <w:p w:rsidR="00E16FA7" w:rsidRPr="00B87318" w:rsidRDefault="00E16FA7" w:rsidP="00E16FA7">
      <w:pPr>
        <w:jc w:val="both"/>
      </w:pPr>
      <w:r w:rsidRPr="00B87318">
        <w:t>Музыкальные инструменты. Выразительные возможности гитары. Композитор – исполнитель – слушатель. Многообразие жанров музыки. Авторская песня. Произведения композиторов-классиков («Шутка» И.Бах, «Патетическая соната» Л.Бетховен,  «Утро» Э.Григ) и мастерство известных исполнителей («Пожелание друзьям» Б.Окуджава, «Песня о друге» В.Высоцкий).</w:t>
      </w:r>
    </w:p>
    <w:p w:rsidR="00E16FA7" w:rsidRPr="00B87318" w:rsidRDefault="00E16FA7" w:rsidP="00E16FA7">
      <w:pPr>
        <w:jc w:val="both"/>
        <w:rPr>
          <w:b/>
        </w:rPr>
      </w:pPr>
      <w:r w:rsidRPr="00B87318">
        <w:rPr>
          <w:b/>
        </w:rPr>
        <w:t>Урок 32. В каждой интонации спрятан человек.</w:t>
      </w:r>
      <w:r w:rsidRPr="00B87318">
        <w:t xml:space="preserve"> </w:t>
      </w:r>
    </w:p>
    <w:p w:rsidR="00E16FA7" w:rsidRPr="00B87318" w:rsidRDefault="00E16FA7" w:rsidP="00E16FA7">
      <w:pPr>
        <w:jc w:val="both"/>
      </w:pPr>
      <w:r w:rsidRPr="00B87318">
        <w:t>«Зерно»- интонация как возможная основа музыкального развития. Выразительность и изобразительность музыкальной интонации.</w:t>
      </w:r>
    </w:p>
    <w:p w:rsidR="00E16FA7" w:rsidRPr="00B87318" w:rsidRDefault="00E16FA7" w:rsidP="00E16FA7">
      <w:pPr>
        <w:jc w:val="both"/>
      </w:pPr>
      <w:r w:rsidRPr="00B87318">
        <w:t>Выразительность и изобразительность в музыке. Интонация как внутреннее озвученное состояние, выражение эмоций и отражение мыслей. Интонационное богатство мира. Интонационная выразительность музыкальной речи композиторов: Л.Бетховена «Патетическая соната», Э.Грига «Песня Сольвейг», М.Мусоргский «Исходила младешенька». Размышления на тему «Могут ли иссякнуть мелодии?»</w:t>
      </w:r>
    </w:p>
    <w:p w:rsidR="00E16FA7" w:rsidRPr="00B87318" w:rsidRDefault="00E16FA7" w:rsidP="00E16FA7">
      <w:pPr>
        <w:jc w:val="both"/>
        <w:rPr>
          <w:b/>
        </w:rPr>
      </w:pPr>
      <w:r w:rsidRPr="00B87318">
        <w:rPr>
          <w:b/>
        </w:rPr>
        <w:t>Урок 33. Музыкальный сказочник.</w:t>
      </w:r>
      <w:r w:rsidRPr="00B87318">
        <w:t xml:space="preserve"> </w:t>
      </w:r>
    </w:p>
    <w:p w:rsidR="00E16FA7" w:rsidRPr="00B87318" w:rsidRDefault="00E16FA7" w:rsidP="00943753">
      <w:pPr>
        <w:jc w:val="both"/>
        <w:rPr>
          <w:b/>
        </w:rPr>
      </w:pPr>
      <w:r w:rsidRPr="00B87318">
        <w:t>Выразительность и изобразительность музыкальной интонации. Различные виды музыки: вокальная, инструментальная; сольная, хоровая, оркестровая. Выразительность и изобразительность в музыке. Опера. Сюита. Музыкальные образы в произведениях Н.Римского-Корсакова (Оперы «Садко», «Сказка о царе Салтане», сюита «Шахеразада»).</w:t>
      </w:r>
    </w:p>
    <w:p w:rsidR="00E16FA7" w:rsidRPr="00B87318" w:rsidRDefault="00E16FA7" w:rsidP="00E16FA7">
      <w:pPr>
        <w:jc w:val="both"/>
        <w:outlineLvl w:val="0"/>
        <w:rPr>
          <w:b/>
        </w:rPr>
      </w:pPr>
      <w:r w:rsidRPr="00B87318">
        <w:rPr>
          <w:b/>
        </w:rPr>
        <w:t xml:space="preserve">Урок 34. Рассвет на Москве-реке. </w:t>
      </w:r>
      <w:r w:rsidRPr="00B87318">
        <w:rPr>
          <w:b/>
          <w:iCs/>
        </w:rPr>
        <w:t>Обобщающий урок.</w:t>
      </w:r>
      <w:r w:rsidRPr="00B87318">
        <w:rPr>
          <w:b/>
        </w:rPr>
        <w:t xml:space="preserve"> </w:t>
      </w:r>
    </w:p>
    <w:p w:rsidR="00E16FA7" w:rsidRPr="00B87318" w:rsidRDefault="00E16FA7" w:rsidP="00E16FA7">
      <w:pPr>
        <w:jc w:val="both"/>
      </w:pPr>
      <w:r w:rsidRPr="00B87318">
        <w:t xml:space="preserve">Выразительность и изобразительность в музыке. </w:t>
      </w:r>
    </w:p>
    <w:p w:rsidR="00E16FA7" w:rsidRPr="00B87318" w:rsidRDefault="00E16FA7" w:rsidP="00E16FA7">
      <w:pPr>
        <w:jc w:val="both"/>
      </w:pPr>
      <w:r w:rsidRPr="00B87318">
        <w:t xml:space="preserve">Многозначность музыкальной речи, выразительность и смысл. Музыкальные образы в произведении М.П.Мусоргского.  («Рассвет на Москве-реке» - вступление к опере «Хованщина»). Обобщение музыкальных впечатлений четвероклассников за 4 четверть и год. Составление афиши и программы концерта. Исполнение  выученных и полюбившихся  песен  всего учебного  года. </w:t>
      </w:r>
      <w:bookmarkStart w:id="0" w:name="1kl"/>
      <w:bookmarkEnd w:id="0"/>
    </w:p>
    <w:p w:rsidR="00943753" w:rsidRDefault="00943753" w:rsidP="00545F7F">
      <w:pPr>
        <w:pStyle w:val="12"/>
        <w:shd w:val="clear" w:color="auto" w:fill="auto"/>
        <w:spacing w:after="233"/>
        <w:ind w:left="851" w:right="20" w:hanging="851"/>
        <w:jc w:val="center"/>
        <w:rPr>
          <w:rStyle w:val="af0"/>
          <w:sz w:val="28"/>
          <w:szCs w:val="28"/>
        </w:rPr>
      </w:pPr>
    </w:p>
    <w:p w:rsidR="00717891" w:rsidRDefault="00717891" w:rsidP="00545F7F">
      <w:pPr>
        <w:pStyle w:val="12"/>
        <w:shd w:val="clear" w:color="auto" w:fill="auto"/>
        <w:spacing w:after="233"/>
        <w:ind w:left="851" w:right="20" w:hanging="851"/>
        <w:jc w:val="center"/>
        <w:rPr>
          <w:b/>
          <w:bCs/>
          <w:spacing w:val="5"/>
          <w:sz w:val="28"/>
          <w:szCs w:val="28"/>
          <w:shd w:val="clear" w:color="auto" w:fill="FFFFFF"/>
        </w:rPr>
      </w:pPr>
      <w:r w:rsidRPr="008B1A03">
        <w:rPr>
          <w:rStyle w:val="af0"/>
          <w:sz w:val="28"/>
          <w:szCs w:val="28"/>
        </w:rPr>
        <w:t xml:space="preserve">Раздел  </w:t>
      </w:r>
      <w:r w:rsidR="00456E40">
        <w:rPr>
          <w:rStyle w:val="af0"/>
          <w:sz w:val="28"/>
          <w:szCs w:val="28"/>
        </w:rPr>
        <w:t>4.</w:t>
      </w:r>
      <w:r w:rsidRPr="008B1A03">
        <w:rPr>
          <w:rStyle w:val="af0"/>
          <w:sz w:val="28"/>
          <w:szCs w:val="28"/>
        </w:rPr>
        <w:t xml:space="preserve"> </w:t>
      </w:r>
      <w:bookmarkStart w:id="1" w:name="bookmark1"/>
      <w:r w:rsidRPr="004D04E6">
        <w:rPr>
          <w:b/>
          <w:bCs/>
          <w:spacing w:val="5"/>
          <w:sz w:val="28"/>
          <w:szCs w:val="28"/>
          <w:shd w:val="clear" w:color="auto" w:fill="FFFFFF"/>
        </w:rPr>
        <w:t>«Тематическое планирование»</w:t>
      </w:r>
    </w:p>
    <w:tbl>
      <w:tblPr>
        <w:tblW w:w="12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2"/>
        <w:gridCol w:w="2656"/>
        <w:gridCol w:w="2387"/>
        <w:gridCol w:w="2126"/>
        <w:gridCol w:w="1701"/>
        <w:gridCol w:w="1701"/>
        <w:gridCol w:w="1157"/>
      </w:tblGrid>
      <w:tr w:rsidR="003F5C36" w:rsidRPr="003F5C36" w:rsidTr="003F5C36">
        <w:trPr>
          <w:trHeight w:val="360"/>
        </w:trPr>
        <w:tc>
          <w:tcPr>
            <w:tcW w:w="452" w:type="dxa"/>
            <w:vMerge w:val="restart"/>
            <w:shd w:val="clear" w:color="auto" w:fill="auto"/>
          </w:tcPr>
          <w:p w:rsidR="003F5C36" w:rsidRPr="003F5C36" w:rsidRDefault="003F5C36" w:rsidP="003F5C36">
            <w:pPr>
              <w:spacing w:line="360" w:lineRule="auto"/>
            </w:pPr>
          </w:p>
        </w:tc>
        <w:tc>
          <w:tcPr>
            <w:tcW w:w="2656" w:type="dxa"/>
            <w:vMerge w:val="restart"/>
            <w:shd w:val="clear" w:color="auto" w:fill="auto"/>
          </w:tcPr>
          <w:p w:rsidR="003F5C36" w:rsidRPr="003F5C36" w:rsidRDefault="003F5C36" w:rsidP="003F5C36">
            <w:pPr>
              <w:spacing w:line="360" w:lineRule="auto"/>
            </w:pPr>
          </w:p>
        </w:tc>
        <w:tc>
          <w:tcPr>
            <w:tcW w:w="2387" w:type="dxa"/>
            <w:vMerge w:val="restart"/>
            <w:shd w:val="clear" w:color="auto" w:fill="auto"/>
          </w:tcPr>
          <w:p w:rsidR="003F5C36" w:rsidRPr="003F5C36" w:rsidRDefault="003F5C36" w:rsidP="003F5C36">
            <w:pPr>
              <w:spacing w:line="360" w:lineRule="auto"/>
              <w:jc w:val="center"/>
              <w:rPr>
                <w:b/>
              </w:rPr>
            </w:pPr>
            <w:r>
              <w:rPr>
                <w:b/>
              </w:rPr>
              <w:t>Количество часов</w:t>
            </w:r>
          </w:p>
        </w:tc>
        <w:tc>
          <w:tcPr>
            <w:tcW w:w="6685" w:type="dxa"/>
            <w:gridSpan w:val="4"/>
            <w:shd w:val="clear" w:color="auto" w:fill="auto"/>
          </w:tcPr>
          <w:p w:rsidR="003F5C36" w:rsidRPr="003F5C36" w:rsidRDefault="003F5C36" w:rsidP="003F5C36">
            <w:pPr>
              <w:spacing w:line="360" w:lineRule="auto"/>
              <w:jc w:val="center"/>
              <w:rPr>
                <w:b/>
              </w:rPr>
            </w:pPr>
            <w:r>
              <w:rPr>
                <w:b/>
              </w:rPr>
              <w:t>Количество часов по классам</w:t>
            </w:r>
          </w:p>
        </w:tc>
      </w:tr>
      <w:tr w:rsidR="003F5C36" w:rsidRPr="003F5C36" w:rsidTr="003F5C36">
        <w:trPr>
          <w:trHeight w:val="180"/>
        </w:trPr>
        <w:tc>
          <w:tcPr>
            <w:tcW w:w="452" w:type="dxa"/>
            <w:vMerge/>
            <w:shd w:val="clear" w:color="auto" w:fill="auto"/>
          </w:tcPr>
          <w:p w:rsidR="003F5C36" w:rsidRPr="003F5C36" w:rsidRDefault="003F5C36" w:rsidP="003F5C36">
            <w:pPr>
              <w:spacing w:line="360" w:lineRule="auto"/>
            </w:pPr>
          </w:p>
        </w:tc>
        <w:tc>
          <w:tcPr>
            <w:tcW w:w="2656" w:type="dxa"/>
            <w:vMerge/>
            <w:shd w:val="clear" w:color="auto" w:fill="auto"/>
          </w:tcPr>
          <w:p w:rsidR="003F5C36" w:rsidRPr="003F5C36" w:rsidRDefault="003F5C36" w:rsidP="003F5C36">
            <w:pPr>
              <w:spacing w:line="360" w:lineRule="auto"/>
            </w:pPr>
          </w:p>
        </w:tc>
        <w:tc>
          <w:tcPr>
            <w:tcW w:w="2387" w:type="dxa"/>
            <w:vMerge/>
            <w:shd w:val="clear" w:color="auto" w:fill="auto"/>
          </w:tcPr>
          <w:p w:rsidR="003F5C36" w:rsidRPr="003F5C36" w:rsidRDefault="003F5C36" w:rsidP="003F5C36">
            <w:pPr>
              <w:spacing w:line="360" w:lineRule="auto"/>
              <w:rPr>
                <w:b/>
              </w:rPr>
            </w:pPr>
          </w:p>
        </w:tc>
        <w:tc>
          <w:tcPr>
            <w:tcW w:w="2126" w:type="dxa"/>
            <w:shd w:val="clear" w:color="auto" w:fill="auto"/>
          </w:tcPr>
          <w:p w:rsidR="003F5C36" w:rsidRPr="003F5C36" w:rsidRDefault="003F5C36" w:rsidP="003F5C36">
            <w:pPr>
              <w:spacing w:line="360" w:lineRule="auto"/>
              <w:jc w:val="center"/>
              <w:rPr>
                <w:b/>
              </w:rPr>
            </w:pPr>
            <w:r w:rsidRPr="003F5C36">
              <w:rPr>
                <w:b/>
              </w:rPr>
              <w:t>1</w:t>
            </w:r>
          </w:p>
        </w:tc>
        <w:tc>
          <w:tcPr>
            <w:tcW w:w="1701" w:type="dxa"/>
            <w:shd w:val="clear" w:color="auto" w:fill="auto"/>
          </w:tcPr>
          <w:p w:rsidR="003F5C36" w:rsidRPr="003F5C36" w:rsidRDefault="003F5C36" w:rsidP="003F5C36">
            <w:pPr>
              <w:spacing w:line="360" w:lineRule="auto"/>
              <w:jc w:val="center"/>
              <w:rPr>
                <w:b/>
              </w:rPr>
            </w:pPr>
            <w:r w:rsidRPr="003F5C36">
              <w:rPr>
                <w:b/>
              </w:rPr>
              <w:t>2</w:t>
            </w:r>
          </w:p>
        </w:tc>
        <w:tc>
          <w:tcPr>
            <w:tcW w:w="1701" w:type="dxa"/>
            <w:shd w:val="clear" w:color="auto" w:fill="auto"/>
          </w:tcPr>
          <w:p w:rsidR="003F5C36" w:rsidRPr="003F5C36" w:rsidRDefault="003F5C36" w:rsidP="003F5C36">
            <w:pPr>
              <w:spacing w:line="360" w:lineRule="auto"/>
              <w:jc w:val="center"/>
              <w:rPr>
                <w:b/>
              </w:rPr>
            </w:pPr>
            <w:r w:rsidRPr="003F5C36">
              <w:rPr>
                <w:b/>
              </w:rPr>
              <w:t>3</w:t>
            </w:r>
          </w:p>
        </w:tc>
        <w:tc>
          <w:tcPr>
            <w:tcW w:w="1157" w:type="dxa"/>
            <w:shd w:val="clear" w:color="auto" w:fill="auto"/>
          </w:tcPr>
          <w:p w:rsidR="003F5C36" w:rsidRPr="003F5C36" w:rsidRDefault="003F5C36" w:rsidP="003F5C36">
            <w:pPr>
              <w:spacing w:line="360" w:lineRule="auto"/>
              <w:jc w:val="center"/>
              <w:rPr>
                <w:b/>
              </w:rPr>
            </w:pPr>
            <w:r w:rsidRPr="003F5C36">
              <w:rPr>
                <w:b/>
              </w:rPr>
              <w:t>4</w:t>
            </w:r>
          </w:p>
        </w:tc>
      </w:tr>
      <w:tr w:rsidR="003F5C36" w:rsidRPr="003F5C36" w:rsidTr="003F5C36">
        <w:tc>
          <w:tcPr>
            <w:tcW w:w="452" w:type="dxa"/>
            <w:shd w:val="clear" w:color="auto" w:fill="auto"/>
          </w:tcPr>
          <w:p w:rsidR="003F5C36" w:rsidRPr="003F5C36" w:rsidRDefault="003F5C36" w:rsidP="003F5C36">
            <w:pPr>
              <w:spacing w:line="360" w:lineRule="auto"/>
              <w:jc w:val="both"/>
            </w:pPr>
            <w:r w:rsidRPr="003F5C36">
              <w:lastRenderedPageBreak/>
              <w:t>1.</w:t>
            </w:r>
          </w:p>
        </w:tc>
        <w:tc>
          <w:tcPr>
            <w:tcW w:w="2656" w:type="dxa"/>
            <w:shd w:val="clear" w:color="auto" w:fill="auto"/>
          </w:tcPr>
          <w:p w:rsidR="003F5C36" w:rsidRPr="003F5C36" w:rsidRDefault="003F5C36" w:rsidP="003F5C36">
            <w:pPr>
              <w:spacing w:line="360" w:lineRule="auto"/>
              <w:jc w:val="both"/>
            </w:pPr>
            <w:r w:rsidRPr="003F5C36">
              <w:t>Музыка в жизни человека.</w:t>
            </w:r>
          </w:p>
        </w:tc>
        <w:tc>
          <w:tcPr>
            <w:tcW w:w="2387" w:type="dxa"/>
            <w:shd w:val="clear" w:color="auto" w:fill="auto"/>
          </w:tcPr>
          <w:p w:rsidR="003F5C36" w:rsidRPr="003F5C36" w:rsidRDefault="003F5C36" w:rsidP="003F5C36">
            <w:pPr>
              <w:spacing w:line="360" w:lineRule="auto"/>
              <w:jc w:val="center"/>
            </w:pPr>
            <w:r w:rsidRPr="003F5C36">
              <w:t>35 ч.</w:t>
            </w:r>
          </w:p>
        </w:tc>
        <w:tc>
          <w:tcPr>
            <w:tcW w:w="2126" w:type="dxa"/>
            <w:shd w:val="clear" w:color="auto" w:fill="auto"/>
          </w:tcPr>
          <w:p w:rsidR="003F5C36" w:rsidRPr="003F5C36" w:rsidRDefault="003F5C36" w:rsidP="003F5C36">
            <w:pPr>
              <w:spacing w:line="360" w:lineRule="auto"/>
              <w:jc w:val="center"/>
            </w:pPr>
            <w:r w:rsidRPr="003F5C36">
              <w:t>14 ч.</w:t>
            </w:r>
          </w:p>
        </w:tc>
        <w:tc>
          <w:tcPr>
            <w:tcW w:w="1701" w:type="dxa"/>
            <w:shd w:val="clear" w:color="auto" w:fill="auto"/>
          </w:tcPr>
          <w:p w:rsidR="003F5C36" w:rsidRPr="003F5C36" w:rsidRDefault="003F5C36" w:rsidP="003F5C36">
            <w:pPr>
              <w:spacing w:line="360" w:lineRule="auto"/>
              <w:jc w:val="center"/>
            </w:pPr>
            <w:r w:rsidRPr="003F5C36">
              <w:t>13 ч.</w:t>
            </w:r>
          </w:p>
        </w:tc>
        <w:tc>
          <w:tcPr>
            <w:tcW w:w="1701" w:type="dxa"/>
            <w:shd w:val="clear" w:color="auto" w:fill="auto"/>
          </w:tcPr>
          <w:p w:rsidR="003F5C36" w:rsidRPr="003F5C36" w:rsidRDefault="003F5C36" w:rsidP="003F5C36">
            <w:pPr>
              <w:spacing w:line="360" w:lineRule="auto"/>
              <w:jc w:val="center"/>
            </w:pPr>
            <w:r w:rsidRPr="003F5C36">
              <w:t>4 ч.</w:t>
            </w:r>
          </w:p>
        </w:tc>
        <w:tc>
          <w:tcPr>
            <w:tcW w:w="1157" w:type="dxa"/>
            <w:shd w:val="clear" w:color="auto" w:fill="auto"/>
          </w:tcPr>
          <w:p w:rsidR="003F5C36" w:rsidRPr="003F5C36" w:rsidRDefault="003F5C36" w:rsidP="003F5C36">
            <w:pPr>
              <w:spacing w:line="360" w:lineRule="auto"/>
              <w:jc w:val="center"/>
            </w:pPr>
            <w:r w:rsidRPr="003F5C36">
              <w:t>4 ч.</w:t>
            </w:r>
          </w:p>
        </w:tc>
      </w:tr>
      <w:tr w:rsidR="003F5C36" w:rsidRPr="003F5C36" w:rsidTr="003F5C36">
        <w:tc>
          <w:tcPr>
            <w:tcW w:w="452" w:type="dxa"/>
            <w:shd w:val="clear" w:color="auto" w:fill="auto"/>
          </w:tcPr>
          <w:p w:rsidR="003F5C36" w:rsidRPr="003F5C36" w:rsidRDefault="003F5C36" w:rsidP="003F5C36">
            <w:pPr>
              <w:spacing w:line="360" w:lineRule="auto"/>
              <w:jc w:val="both"/>
            </w:pPr>
            <w:r w:rsidRPr="003F5C36">
              <w:t>2.</w:t>
            </w:r>
          </w:p>
        </w:tc>
        <w:tc>
          <w:tcPr>
            <w:tcW w:w="2656" w:type="dxa"/>
            <w:shd w:val="clear" w:color="auto" w:fill="auto"/>
          </w:tcPr>
          <w:p w:rsidR="003F5C36" w:rsidRPr="003F5C36" w:rsidRDefault="003F5C36" w:rsidP="003F5C36">
            <w:pPr>
              <w:spacing w:line="360" w:lineRule="auto"/>
              <w:jc w:val="both"/>
            </w:pPr>
            <w:r w:rsidRPr="003F5C36">
              <w:t xml:space="preserve"> Основные закономерности музыкального искусства</w:t>
            </w:r>
          </w:p>
        </w:tc>
        <w:tc>
          <w:tcPr>
            <w:tcW w:w="2387" w:type="dxa"/>
            <w:shd w:val="clear" w:color="auto" w:fill="auto"/>
          </w:tcPr>
          <w:p w:rsidR="003F5C36" w:rsidRPr="003F5C36" w:rsidRDefault="003F5C36" w:rsidP="003F5C36">
            <w:pPr>
              <w:spacing w:line="360" w:lineRule="auto"/>
              <w:jc w:val="center"/>
            </w:pPr>
            <w:r w:rsidRPr="003F5C36">
              <w:t>66 ч.</w:t>
            </w:r>
          </w:p>
        </w:tc>
        <w:tc>
          <w:tcPr>
            <w:tcW w:w="2126" w:type="dxa"/>
            <w:shd w:val="clear" w:color="auto" w:fill="auto"/>
          </w:tcPr>
          <w:p w:rsidR="003F5C36" w:rsidRPr="003F5C36" w:rsidRDefault="003F5C36" w:rsidP="003F5C36">
            <w:pPr>
              <w:spacing w:line="360" w:lineRule="auto"/>
              <w:jc w:val="center"/>
            </w:pPr>
            <w:r w:rsidRPr="003F5C36">
              <w:t>2 ч.</w:t>
            </w:r>
          </w:p>
        </w:tc>
        <w:tc>
          <w:tcPr>
            <w:tcW w:w="1701" w:type="dxa"/>
            <w:shd w:val="clear" w:color="auto" w:fill="auto"/>
          </w:tcPr>
          <w:p w:rsidR="003F5C36" w:rsidRPr="003F5C36" w:rsidRDefault="003F5C36" w:rsidP="003F5C36">
            <w:pPr>
              <w:spacing w:line="360" w:lineRule="auto"/>
              <w:jc w:val="center"/>
            </w:pPr>
            <w:r w:rsidRPr="003F5C36">
              <w:t>17 ч.</w:t>
            </w:r>
          </w:p>
        </w:tc>
        <w:tc>
          <w:tcPr>
            <w:tcW w:w="1701" w:type="dxa"/>
            <w:shd w:val="clear" w:color="auto" w:fill="auto"/>
          </w:tcPr>
          <w:p w:rsidR="003F5C36" w:rsidRPr="003F5C36" w:rsidRDefault="003F5C36" w:rsidP="003F5C36">
            <w:pPr>
              <w:spacing w:line="360" w:lineRule="auto"/>
              <w:jc w:val="center"/>
            </w:pPr>
            <w:r w:rsidRPr="003F5C36">
              <w:t>24 ч.</w:t>
            </w:r>
          </w:p>
        </w:tc>
        <w:tc>
          <w:tcPr>
            <w:tcW w:w="1157" w:type="dxa"/>
            <w:shd w:val="clear" w:color="auto" w:fill="auto"/>
          </w:tcPr>
          <w:p w:rsidR="003F5C36" w:rsidRPr="003F5C36" w:rsidRDefault="003F5C36" w:rsidP="003F5C36">
            <w:pPr>
              <w:spacing w:line="360" w:lineRule="auto"/>
              <w:jc w:val="center"/>
            </w:pPr>
            <w:r w:rsidRPr="003F5C36">
              <w:t>23 ч.</w:t>
            </w:r>
          </w:p>
        </w:tc>
      </w:tr>
      <w:tr w:rsidR="003F5C36" w:rsidRPr="003F5C36" w:rsidTr="003F5C36">
        <w:tc>
          <w:tcPr>
            <w:tcW w:w="452" w:type="dxa"/>
            <w:shd w:val="clear" w:color="auto" w:fill="auto"/>
          </w:tcPr>
          <w:p w:rsidR="003F5C36" w:rsidRPr="003F5C36" w:rsidRDefault="003F5C36" w:rsidP="003F5C36">
            <w:pPr>
              <w:spacing w:line="360" w:lineRule="auto"/>
              <w:jc w:val="both"/>
            </w:pPr>
            <w:r w:rsidRPr="003F5C36">
              <w:t>3.</w:t>
            </w:r>
          </w:p>
        </w:tc>
        <w:tc>
          <w:tcPr>
            <w:tcW w:w="2656" w:type="dxa"/>
            <w:shd w:val="clear" w:color="auto" w:fill="auto"/>
          </w:tcPr>
          <w:p w:rsidR="003F5C36" w:rsidRPr="003F5C36" w:rsidRDefault="003F5C36" w:rsidP="003F5C36">
            <w:pPr>
              <w:spacing w:line="360" w:lineRule="auto"/>
              <w:jc w:val="both"/>
            </w:pPr>
            <w:r w:rsidRPr="003F5C36">
              <w:t>Музыкальная картина мира.</w:t>
            </w:r>
          </w:p>
        </w:tc>
        <w:tc>
          <w:tcPr>
            <w:tcW w:w="2387" w:type="dxa"/>
            <w:shd w:val="clear" w:color="auto" w:fill="auto"/>
          </w:tcPr>
          <w:p w:rsidR="003F5C36" w:rsidRPr="003F5C36" w:rsidRDefault="003F5C36" w:rsidP="003F5C36">
            <w:pPr>
              <w:spacing w:line="360" w:lineRule="auto"/>
              <w:jc w:val="center"/>
            </w:pPr>
            <w:r w:rsidRPr="003F5C36">
              <w:t>34 ч.</w:t>
            </w:r>
          </w:p>
        </w:tc>
        <w:tc>
          <w:tcPr>
            <w:tcW w:w="2126" w:type="dxa"/>
            <w:shd w:val="clear" w:color="auto" w:fill="auto"/>
          </w:tcPr>
          <w:p w:rsidR="003F5C36" w:rsidRPr="003F5C36" w:rsidRDefault="003F5C36" w:rsidP="003F5C36">
            <w:pPr>
              <w:spacing w:line="360" w:lineRule="auto"/>
              <w:jc w:val="center"/>
            </w:pPr>
            <w:r w:rsidRPr="003F5C36">
              <w:t>17 ч.</w:t>
            </w:r>
          </w:p>
        </w:tc>
        <w:tc>
          <w:tcPr>
            <w:tcW w:w="1701" w:type="dxa"/>
            <w:shd w:val="clear" w:color="auto" w:fill="auto"/>
          </w:tcPr>
          <w:p w:rsidR="003F5C36" w:rsidRPr="003F5C36" w:rsidRDefault="003F5C36" w:rsidP="003F5C36">
            <w:pPr>
              <w:spacing w:line="360" w:lineRule="auto"/>
              <w:jc w:val="center"/>
            </w:pPr>
            <w:r w:rsidRPr="003F5C36">
              <w:t>4 ч.</w:t>
            </w:r>
          </w:p>
        </w:tc>
        <w:tc>
          <w:tcPr>
            <w:tcW w:w="1701" w:type="dxa"/>
            <w:shd w:val="clear" w:color="auto" w:fill="auto"/>
          </w:tcPr>
          <w:p w:rsidR="003F5C36" w:rsidRPr="003F5C36" w:rsidRDefault="003F5C36" w:rsidP="003F5C36">
            <w:pPr>
              <w:spacing w:line="360" w:lineRule="auto"/>
              <w:jc w:val="center"/>
            </w:pPr>
            <w:r w:rsidRPr="003F5C36">
              <w:t>6 ч.</w:t>
            </w:r>
          </w:p>
        </w:tc>
        <w:tc>
          <w:tcPr>
            <w:tcW w:w="1157" w:type="dxa"/>
            <w:shd w:val="clear" w:color="auto" w:fill="auto"/>
          </w:tcPr>
          <w:p w:rsidR="003F5C36" w:rsidRPr="003F5C36" w:rsidRDefault="003F5C36" w:rsidP="003F5C36">
            <w:pPr>
              <w:spacing w:line="360" w:lineRule="auto"/>
              <w:jc w:val="center"/>
            </w:pPr>
            <w:r w:rsidRPr="003F5C36">
              <w:t>7 ч.</w:t>
            </w:r>
          </w:p>
        </w:tc>
      </w:tr>
      <w:tr w:rsidR="003F5C36" w:rsidRPr="003F5C36" w:rsidTr="003F5C36">
        <w:tc>
          <w:tcPr>
            <w:tcW w:w="452" w:type="dxa"/>
            <w:shd w:val="clear" w:color="auto" w:fill="auto"/>
          </w:tcPr>
          <w:p w:rsidR="003F5C36" w:rsidRPr="003F5C36" w:rsidRDefault="003F5C36" w:rsidP="003F5C36">
            <w:pPr>
              <w:spacing w:line="360" w:lineRule="auto"/>
              <w:jc w:val="both"/>
            </w:pPr>
          </w:p>
        </w:tc>
        <w:tc>
          <w:tcPr>
            <w:tcW w:w="2656" w:type="dxa"/>
            <w:shd w:val="clear" w:color="auto" w:fill="auto"/>
          </w:tcPr>
          <w:p w:rsidR="003F5C36" w:rsidRPr="003F5C36" w:rsidRDefault="003F5C36" w:rsidP="003F5C36">
            <w:pPr>
              <w:spacing w:line="360" w:lineRule="auto"/>
              <w:jc w:val="both"/>
            </w:pPr>
            <w:r w:rsidRPr="003F5C36">
              <w:t>ИТОГО:</w:t>
            </w:r>
          </w:p>
        </w:tc>
        <w:tc>
          <w:tcPr>
            <w:tcW w:w="2387" w:type="dxa"/>
            <w:shd w:val="clear" w:color="auto" w:fill="auto"/>
          </w:tcPr>
          <w:p w:rsidR="003F5C36" w:rsidRPr="003F5C36" w:rsidRDefault="003F5C36" w:rsidP="003F5C36">
            <w:pPr>
              <w:spacing w:line="360" w:lineRule="auto"/>
              <w:jc w:val="center"/>
              <w:rPr>
                <w:b/>
              </w:rPr>
            </w:pPr>
            <w:r w:rsidRPr="003F5C36">
              <w:rPr>
                <w:b/>
              </w:rPr>
              <w:t>135 ч</w:t>
            </w:r>
          </w:p>
        </w:tc>
        <w:tc>
          <w:tcPr>
            <w:tcW w:w="2126" w:type="dxa"/>
            <w:shd w:val="clear" w:color="auto" w:fill="auto"/>
          </w:tcPr>
          <w:p w:rsidR="003F5C36" w:rsidRPr="003F5C36" w:rsidRDefault="003F5C36" w:rsidP="003F5C36">
            <w:pPr>
              <w:spacing w:line="360" w:lineRule="auto"/>
              <w:jc w:val="center"/>
              <w:rPr>
                <w:b/>
              </w:rPr>
            </w:pPr>
            <w:r w:rsidRPr="003F5C36">
              <w:rPr>
                <w:b/>
              </w:rPr>
              <w:t>33 ч</w:t>
            </w:r>
          </w:p>
        </w:tc>
        <w:tc>
          <w:tcPr>
            <w:tcW w:w="1701" w:type="dxa"/>
            <w:shd w:val="clear" w:color="auto" w:fill="auto"/>
          </w:tcPr>
          <w:p w:rsidR="003F5C36" w:rsidRPr="003F5C36" w:rsidRDefault="003F5C36" w:rsidP="003F5C36">
            <w:pPr>
              <w:spacing w:line="360" w:lineRule="auto"/>
              <w:jc w:val="center"/>
              <w:rPr>
                <w:b/>
              </w:rPr>
            </w:pPr>
            <w:r w:rsidRPr="003F5C36">
              <w:rPr>
                <w:b/>
              </w:rPr>
              <w:t>34 ч</w:t>
            </w:r>
          </w:p>
        </w:tc>
        <w:tc>
          <w:tcPr>
            <w:tcW w:w="1701" w:type="dxa"/>
            <w:shd w:val="clear" w:color="auto" w:fill="auto"/>
          </w:tcPr>
          <w:p w:rsidR="003F5C36" w:rsidRPr="003F5C36" w:rsidRDefault="003F5C36" w:rsidP="003F5C36">
            <w:pPr>
              <w:spacing w:line="360" w:lineRule="auto"/>
              <w:jc w:val="center"/>
              <w:rPr>
                <w:b/>
              </w:rPr>
            </w:pPr>
            <w:r w:rsidRPr="003F5C36">
              <w:rPr>
                <w:b/>
              </w:rPr>
              <w:t>34 ч</w:t>
            </w:r>
          </w:p>
        </w:tc>
        <w:tc>
          <w:tcPr>
            <w:tcW w:w="1157" w:type="dxa"/>
            <w:shd w:val="clear" w:color="auto" w:fill="auto"/>
          </w:tcPr>
          <w:p w:rsidR="003F5C36" w:rsidRPr="003F5C36" w:rsidRDefault="003F5C36" w:rsidP="003F5C36">
            <w:pPr>
              <w:spacing w:line="360" w:lineRule="auto"/>
              <w:jc w:val="center"/>
              <w:rPr>
                <w:b/>
              </w:rPr>
            </w:pPr>
            <w:r w:rsidRPr="003F5C36">
              <w:rPr>
                <w:b/>
              </w:rPr>
              <w:t>34 ч</w:t>
            </w:r>
          </w:p>
        </w:tc>
      </w:tr>
    </w:tbl>
    <w:p w:rsidR="00EC4136" w:rsidRDefault="00EC4136" w:rsidP="003F5C36">
      <w:pPr>
        <w:spacing w:line="360" w:lineRule="auto"/>
        <w:jc w:val="center"/>
        <w:rPr>
          <w:b/>
        </w:rPr>
      </w:pPr>
    </w:p>
    <w:p w:rsidR="00EC4136" w:rsidRDefault="00EC4136" w:rsidP="00EC4136">
      <w:pPr>
        <w:pStyle w:val="12"/>
        <w:shd w:val="clear" w:color="auto" w:fill="auto"/>
        <w:spacing w:after="233"/>
        <w:ind w:right="20"/>
        <w:jc w:val="center"/>
        <w:rPr>
          <w:b/>
          <w:bCs/>
          <w:spacing w:val="5"/>
          <w:sz w:val="28"/>
          <w:szCs w:val="28"/>
          <w:shd w:val="clear" w:color="auto" w:fill="FFFFFF"/>
        </w:rPr>
      </w:pPr>
      <w:r>
        <w:rPr>
          <w:b/>
          <w:bCs/>
          <w:spacing w:val="5"/>
          <w:sz w:val="28"/>
          <w:szCs w:val="28"/>
          <w:shd w:val="clear" w:color="auto" w:fill="FFFFFF"/>
        </w:rPr>
        <w:t>1 класс</w:t>
      </w:r>
    </w:p>
    <w:tbl>
      <w:tblPr>
        <w:tblStyle w:val="af1"/>
        <w:tblW w:w="0" w:type="auto"/>
        <w:tblLook w:val="01E0"/>
      </w:tblPr>
      <w:tblGrid>
        <w:gridCol w:w="1250"/>
        <w:gridCol w:w="5804"/>
        <w:gridCol w:w="3476"/>
      </w:tblGrid>
      <w:tr w:rsidR="00EC4136" w:rsidRPr="00F952F2" w:rsidTr="00785D58">
        <w:trPr>
          <w:trHeight w:val="210"/>
        </w:trPr>
        <w:tc>
          <w:tcPr>
            <w:tcW w:w="1250" w:type="dxa"/>
          </w:tcPr>
          <w:p w:rsidR="00EC4136" w:rsidRPr="00EC4136" w:rsidRDefault="00EC4136" w:rsidP="00785D58">
            <w:pPr>
              <w:jc w:val="center"/>
              <w:rPr>
                <w:rFonts w:ascii="Times New Roman" w:hAnsi="Times New Roman" w:cs="Times New Roman"/>
                <w:b/>
                <w:sz w:val="24"/>
                <w:szCs w:val="24"/>
              </w:rPr>
            </w:pPr>
            <w:r w:rsidRPr="00EC4136">
              <w:rPr>
                <w:rFonts w:ascii="Times New Roman" w:hAnsi="Times New Roman" w:cs="Times New Roman"/>
                <w:b/>
                <w:sz w:val="24"/>
                <w:szCs w:val="24"/>
              </w:rPr>
              <w:t>№</w:t>
            </w:r>
          </w:p>
        </w:tc>
        <w:tc>
          <w:tcPr>
            <w:tcW w:w="5804" w:type="dxa"/>
          </w:tcPr>
          <w:p w:rsidR="00EC4136" w:rsidRPr="00EC4136" w:rsidRDefault="00EC4136" w:rsidP="00785D58">
            <w:pPr>
              <w:jc w:val="center"/>
              <w:rPr>
                <w:rFonts w:ascii="Times New Roman" w:hAnsi="Times New Roman" w:cs="Times New Roman"/>
                <w:b/>
                <w:sz w:val="24"/>
                <w:szCs w:val="24"/>
              </w:rPr>
            </w:pPr>
            <w:r w:rsidRPr="00EC4136">
              <w:rPr>
                <w:rFonts w:ascii="Times New Roman" w:hAnsi="Times New Roman" w:cs="Times New Roman"/>
                <w:b/>
                <w:color w:val="000000"/>
              </w:rPr>
              <w:t>О</w:t>
            </w:r>
            <w:r w:rsidRPr="00EC4136">
              <w:rPr>
                <w:rFonts w:ascii="Times New Roman" w:hAnsi="Times New Roman" w:cs="Times New Roman"/>
                <w:b/>
                <w:color w:val="000000"/>
                <w:sz w:val="24"/>
                <w:szCs w:val="24"/>
              </w:rPr>
              <w:t>сновные разделы</w:t>
            </w:r>
            <w:r w:rsidRPr="00EC4136">
              <w:rPr>
                <w:rFonts w:ascii="Times New Roman" w:hAnsi="Times New Roman" w:cs="Times New Roman"/>
                <w:b/>
                <w:sz w:val="24"/>
                <w:szCs w:val="24"/>
              </w:rPr>
              <w:t xml:space="preserve"> </w:t>
            </w:r>
          </w:p>
        </w:tc>
        <w:tc>
          <w:tcPr>
            <w:tcW w:w="3476" w:type="dxa"/>
          </w:tcPr>
          <w:p w:rsidR="00EC4136" w:rsidRPr="00EC4136" w:rsidRDefault="00EC4136" w:rsidP="00785D58">
            <w:pPr>
              <w:jc w:val="center"/>
              <w:rPr>
                <w:rFonts w:ascii="Times New Roman" w:hAnsi="Times New Roman" w:cs="Times New Roman"/>
                <w:b/>
                <w:sz w:val="24"/>
                <w:szCs w:val="24"/>
              </w:rPr>
            </w:pPr>
            <w:r w:rsidRPr="00EC4136">
              <w:rPr>
                <w:rFonts w:ascii="Times New Roman" w:hAnsi="Times New Roman" w:cs="Times New Roman"/>
                <w:b/>
                <w:sz w:val="24"/>
                <w:szCs w:val="24"/>
              </w:rPr>
              <w:t>Количество часов</w:t>
            </w:r>
          </w:p>
        </w:tc>
      </w:tr>
      <w:tr w:rsidR="00EC4136" w:rsidRPr="00F952F2" w:rsidTr="00785D58">
        <w:trPr>
          <w:trHeight w:val="279"/>
        </w:trPr>
        <w:tc>
          <w:tcPr>
            <w:tcW w:w="1250"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1</w:t>
            </w:r>
          </w:p>
        </w:tc>
        <w:tc>
          <w:tcPr>
            <w:tcW w:w="5804"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Музыка вокруг нас</w:t>
            </w:r>
          </w:p>
          <w:p w:rsidR="00EC4136" w:rsidRPr="00EC4136" w:rsidRDefault="00EC4136" w:rsidP="00785D58">
            <w:pPr>
              <w:jc w:val="center"/>
              <w:rPr>
                <w:rFonts w:ascii="Times New Roman" w:hAnsi="Times New Roman" w:cs="Times New Roman"/>
                <w:sz w:val="24"/>
                <w:szCs w:val="24"/>
              </w:rPr>
            </w:pPr>
          </w:p>
        </w:tc>
        <w:tc>
          <w:tcPr>
            <w:tcW w:w="3476"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16</w:t>
            </w:r>
          </w:p>
        </w:tc>
      </w:tr>
      <w:tr w:rsidR="00EC4136" w:rsidRPr="00F952F2" w:rsidTr="00785D58">
        <w:trPr>
          <w:trHeight w:val="279"/>
        </w:trPr>
        <w:tc>
          <w:tcPr>
            <w:tcW w:w="1250"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2</w:t>
            </w:r>
          </w:p>
        </w:tc>
        <w:tc>
          <w:tcPr>
            <w:tcW w:w="5804"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Музыка и ты</w:t>
            </w:r>
          </w:p>
          <w:p w:rsidR="00EC4136" w:rsidRPr="00EC4136" w:rsidRDefault="00EC4136" w:rsidP="00785D58">
            <w:pPr>
              <w:jc w:val="center"/>
              <w:rPr>
                <w:rFonts w:ascii="Times New Roman" w:hAnsi="Times New Roman" w:cs="Times New Roman"/>
                <w:sz w:val="24"/>
                <w:szCs w:val="24"/>
              </w:rPr>
            </w:pPr>
          </w:p>
        </w:tc>
        <w:tc>
          <w:tcPr>
            <w:tcW w:w="3476"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17</w:t>
            </w:r>
          </w:p>
        </w:tc>
      </w:tr>
      <w:tr w:rsidR="00EC4136" w:rsidRPr="00F952F2" w:rsidTr="00785D58">
        <w:trPr>
          <w:trHeight w:val="279"/>
        </w:trPr>
        <w:tc>
          <w:tcPr>
            <w:tcW w:w="1250" w:type="dxa"/>
          </w:tcPr>
          <w:p w:rsidR="00EC4136" w:rsidRPr="00EC4136" w:rsidRDefault="00EC4136" w:rsidP="00785D58">
            <w:pPr>
              <w:jc w:val="center"/>
              <w:rPr>
                <w:rFonts w:ascii="Times New Roman" w:hAnsi="Times New Roman" w:cs="Times New Roman"/>
                <w:sz w:val="24"/>
                <w:szCs w:val="24"/>
              </w:rPr>
            </w:pPr>
          </w:p>
        </w:tc>
        <w:tc>
          <w:tcPr>
            <w:tcW w:w="5804"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ИТОГО</w:t>
            </w:r>
          </w:p>
        </w:tc>
        <w:tc>
          <w:tcPr>
            <w:tcW w:w="3476" w:type="dxa"/>
          </w:tcPr>
          <w:p w:rsidR="00EC4136" w:rsidRPr="00EC4136" w:rsidRDefault="00EC4136" w:rsidP="00785D58">
            <w:pPr>
              <w:jc w:val="center"/>
              <w:rPr>
                <w:rFonts w:ascii="Times New Roman" w:hAnsi="Times New Roman" w:cs="Times New Roman"/>
                <w:sz w:val="24"/>
                <w:szCs w:val="24"/>
              </w:rPr>
            </w:pPr>
            <w:r w:rsidRPr="00EC4136">
              <w:rPr>
                <w:rFonts w:ascii="Times New Roman" w:hAnsi="Times New Roman" w:cs="Times New Roman"/>
                <w:sz w:val="24"/>
                <w:szCs w:val="24"/>
              </w:rPr>
              <w:t>33</w:t>
            </w:r>
          </w:p>
        </w:tc>
      </w:tr>
    </w:tbl>
    <w:p w:rsidR="00EC4136" w:rsidRDefault="00EC4136" w:rsidP="003F5C36">
      <w:pPr>
        <w:spacing w:line="360" w:lineRule="auto"/>
        <w:jc w:val="center"/>
        <w:rPr>
          <w:b/>
        </w:rPr>
      </w:pPr>
    </w:p>
    <w:p w:rsidR="003F5C36" w:rsidRDefault="00CC317F" w:rsidP="003F5C36">
      <w:pPr>
        <w:spacing w:line="360" w:lineRule="auto"/>
        <w:jc w:val="center"/>
        <w:rPr>
          <w:b/>
        </w:rPr>
      </w:pPr>
      <w:r>
        <w:rPr>
          <w:b/>
        </w:rPr>
        <w:t>2 класс</w:t>
      </w:r>
    </w:p>
    <w:p w:rsidR="00CC317F" w:rsidRPr="00DC7B04" w:rsidRDefault="00CC317F" w:rsidP="00CC317F">
      <w:pPr>
        <w:jc w:val="center"/>
        <w:rPr>
          <w:b/>
          <w:sz w:val="22"/>
          <w:szCs w:val="22"/>
        </w:rPr>
      </w:pPr>
    </w:p>
    <w:tbl>
      <w:tblPr>
        <w:tblpPr w:leftFromText="180" w:rightFromText="180" w:bottomFromText="200" w:vertAnchor="text" w:tblpXSpec="center" w:tblpY="1"/>
        <w:tblOverlap w:val="never"/>
        <w:tblW w:w="11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9350"/>
        <w:gridCol w:w="1992"/>
      </w:tblGrid>
      <w:tr w:rsidR="00CC317F" w:rsidRPr="00DC7B04" w:rsidTr="00EC4136">
        <w:trPr>
          <w:trHeight w:val="317"/>
        </w:trPr>
        <w:tc>
          <w:tcPr>
            <w:tcW w:w="539" w:type="dxa"/>
            <w:vMerge w:val="restart"/>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w:t>
            </w:r>
          </w:p>
        </w:tc>
        <w:tc>
          <w:tcPr>
            <w:tcW w:w="9350" w:type="dxa"/>
            <w:vMerge w:val="restart"/>
            <w:tcBorders>
              <w:top w:val="single" w:sz="4" w:space="0" w:color="auto"/>
              <w:left w:val="single" w:sz="4" w:space="0" w:color="auto"/>
              <w:bottom w:val="single" w:sz="4" w:space="0" w:color="auto"/>
              <w:right w:val="single" w:sz="4" w:space="0" w:color="auto"/>
            </w:tcBorders>
            <w:hideMark/>
          </w:tcPr>
          <w:p w:rsidR="00CC317F" w:rsidRPr="00EC4136" w:rsidRDefault="00CC317F" w:rsidP="00785D58">
            <w:pPr>
              <w:spacing w:line="276" w:lineRule="auto"/>
              <w:jc w:val="center"/>
              <w:rPr>
                <w:b/>
                <w:lang w:eastAsia="en-US"/>
              </w:rPr>
            </w:pPr>
            <w:r w:rsidRPr="00EC4136">
              <w:rPr>
                <w:b/>
                <w:lang w:eastAsia="en-US"/>
              </w:rPr>
              <w:t>Разделы и темы</w:t>
            </w:r>
          </w:p>
        </w:tc>
        <w:tc>
          <w:tcPr>
            <w:tcW w:w="1992" w:type="dxa"/>
            <w:vMerge w:val="restart"/>
            <w:tcBorders>
              <w:top w:val="single" w:sz="4" w:space="0" w:color="auto"/>
              <w:left w:val="single" w:sz="4" w:space="0" w:color="auto"/>
              <w:bottom w:val="single" w:sz="4" w:space="0" w:color="auto"/>
              <w:right w:val="single" w:sz="4" w:space="0" w:color="auto"/>
            </w:tcBorders>
            <w:hideMark/>
          </w:tcPr>
          <w:p w:rsidR="00CC317F" w:rsidRPr="00EC4136" w:rsidRDefault="00CC317F" w:rsidP="00785D58">
            <w:pPr>
              <w:spacing w:line="276" w:lineRule="auto"/>
              <w:rPr>
                <w:b/>
                <w:lang w:eastAsia="en-US"/>
              </w:rPr>
            </w:pPr>
            <w:r w:rsidRPr="00EC4136">
              <w:rPr>
                <w:b/>
                <w:lang w:eastAsia="en-US"/>
              </w:rPr>
              <w:t>Кол-во часов</w:t>
            </w:r>
          </w:p>
        </w:tc>
      </w:tr>
      <w:tr w:rsidR="00CC317F" w:rsidRPr="00DC7B04" w:rsidTr="00EC4136">
        <w:trPr>
          <w:trHeight w:val="276"/>
        </w:trPr>
        <w:tc>
          <w:tcPr>
            <w:tcW w:w="539" w:type="dxa"/>
            <w:vMerge/>
            <w:tcBorders>
              <w:top w:val="single" w:sz="4" w:space="0" w:color="auto"/>
              <w:left w:val="single" w:sz="4" w:space="0" w:color="auto"/>
              <w:bottom w:val="single" w:sz="4" w:space="0" w:color="auto"/>
              <w:right w:val="single" w:sz="4" w:space="0" w:color="auto"/>
            </w:tcBorders>
            <w:vAlign w:val="center"/>
            <w:hideMark/>
          </w:tcPr>
          <w:p w:rsidR="00CC317F" w:rsidRPr="00DC7B04" w:rsidRDefault="00CC317F" w:rsidP="00785D58">
            <w:pPr>
              <w:rPr>
                <w:lang w:eastAsia="en-US"/>
              </w:rPr>
            </w:pPr>
          </w:p>
        </w:tc>
        <w:tc>
          <w:tcPr>
            <w:tcW w:w="9350" w:type="dxa"/>
            <w:vMerge/>
            <w:tcBorders>
              <w:top w:val="single" w:sz="4" w:space="0" w:color="auto"/>
              <w:left w:val="single" w:sz="4" w:space="0" w:color="auto"/>
              <w:bottom w:val="single" w:sz="4" w:space="0" w:color="auto"/>
              <w:right w:val="single" w:sz="4" w:space="0" w:color="auto"/>
            </w:tcBorders>
            <w:vAlign w:val="center"/>
            <w:hideMark/>
          </w:tcPr>
          <w:p w:rsidR="00CC317F" w:rsidRPr="00DC7B04" w:rsidRDefault="00CC317F" w:rsidP="00785D58">
            <w:pPr>
              <w:rPr>
                <w:lang w:eastAsia="en-US"/>
              </w:rPr>
            </w:pPr>
          </w:p>
        </w:tc>
        <w:tc>
          <w:tcPr>
            <w:tcW w:w="1992" w:type="dxa"/>
            <w:vMerge/>
            <w:tcBorders>
              <w:top w:val="single" w:sz="4" w:space="0" w:color="auto"/>
              <w:left w:val="single" w:sz="4" w:space="0" w:color="auto"/>
              <w:bottom w:val="single" w:sz="4" w:space="0" w:color="auto"/>
              <w:right w:val="single" w:sz="4" w:space="0" w:color="auto"/>
            </w:tcBorders>
            <w:vAlign w:val="center"/>
            <w:hideMark/>
          </w:tcPr>
          <w:p w:rsidR="00CC317F" w:rsidRPr="00DC7B04" w:rsidRDefault="00CC317F" w:rsidP="00785D58">
            <w:pPr>
              <w:rPr>
                <w:lang w:eastAsia="en-US"/>
              </w:rPr>
            </w:pP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b/>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Россия-Родина моя.</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3</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Мелодия.</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 xml:space="preserve">Здравствуй, Родина моя! </w:t>
            </w:r>
            <w:r w:rsidRPr="00DC7B04">
              <w:rPr>
                <w:b/>
                <w:i/>
                <w:sz w:val="22"/>
                <w:szCs w:val="22"/>
                <w:lang w:eastAsia="en-US"/>
              </w:rPr>
              <w:t>НРК</w:t>
            </w:r>
            <w:r w:rsidRPr="00DC7B04">
              <w:rPr>
                <w:i/>
                <w:sz w:val="22"/>
                <w:szCs w:val="22"/>
                <w:lang w:eastAsia="en-US"/>
              </w:rPr>
              <w:t>.</w:t>
            </w:r>
            <w:r w:rsidRPr="00DC7B04">
              <w:rPr>
                <w:sz w:val="22"/>
                <w:szCs w:val="22"/>
                <w:lang w:eastAsia="en-US"/>
              </w:rPr>
              <w:t xml:space="preserve"> </w:t>
            </w:r>
            <w:r w:rsidRPr="00DC7B04">
              <w:rPr>
                <w:b/>
                <w:i/>
                <w:sz w:val="22"/>
                <w:szCs w:val="22"/>
                <w:lang w:eastAsia="en-US"/>
              </w:rPr>
              <w:t>Музыкальные образы родного края.</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lastRenderedPageBreak/>
              <w:t>3</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Гимн России.</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b/>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День, полный событий.</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6</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4</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Музыкальные инструменты (фортепиано)</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5</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Природа и музыка.  Прогулка.</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6</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Танцы, танцы, танцы…</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7</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Эти разные марши. Звучащие картины.</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8</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Расскажи сказку. Колыбельные. Мама.</w:t>
            </w:r>
            <w:r w:rsidRPr="00DC7B04">
              <w:rPr>
                <w:b/>
                <w:i/>
                <w:sz w:val="22"/>
                <w:szCs w:val="22"/>
                <w:lang w:eastAsia="en-US"/>
              </w:rPr>
              <w:t xml:space="preserve"> </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9</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Обобщающий урок 1 четверти.</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b/>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«О России петь – что стремиться в храм».</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7</w:t>
            </w:r>
          </w:p>
        </w:tc>
      </w:tr>
      <w:tr w:rsidR="00CC317F" w:rsidRPr="00DC7B04" w:rsidTr="00EC4136">
        <w:trPr>
          <w:trHeight w:val="256"/>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10</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Великий колокольный звон. Звучащие картины.</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256"/>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11</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i/>
                <w:lang w:eastAsia="en-US"/>
              </w:rPr>
            </w:pPr>
            <w:r w:rsidRPr="00DC7B04">
              <w:rPr>
                <w:sz w:val="22"/>
                <w:szCs w:val="22"/>
                <w:lang w:eastAsia="en-US"/>
              </w:rPr>
              <w:t>Русские народные инструменты.</w:t>
            </w:r>
            <w:r w:rsidRPr="00DC7B04">
              <w:rPr>
                <w:b/>
                <w:sz w:val="22"/>
                <w:szCs w:val="22"/>
                <w:lang w:eastAsia="en-US"/>
              </w:rPr>
              <w:t xml:space="preserve"> </w:t>
            </w:r>
            <w:r w:rsidRPr="00DC7B04">
              <w:rPr>
                <w:b/>
                <w:i/>
                <w:sz w:val="22"/>
                <w:szCs w:val="22"/>
                <w:lang w:eastAsia="en-US"/>
              </w:rPr>
              <w:t>НРК. Инструменты Ямала.</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310"/>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12</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Святые земли русской. Князь Александр Невский. Сергий Радонежский.</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13</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Молитва.</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14</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С Рождеством Христовым!</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15</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Музыка на Новогоднем празднике.</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16</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Обобщающий урок 2 четверти.</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«Гори, гори ясно, чтобы не погасло!»</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3</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17</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Плясовые наигрыши. Разыграй песню.</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18</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Музыка в народном стиле. Сочини песенку.</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19</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Проводы зимы. Встреча весны…</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9889" w:type="dxa"/>
            <w:gridSpan w:val="2"/>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b/>
                <w:sz w:val="22"/>
                <w:szCs w:val="22"/>
                <w:lang w:eastAsia="en-US"/>
              </w:rPr>
              <w:t>В музыкальном театре.</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b/>
                <w:sz w:val="22"/>
                <w:szCs w:val="22"/>
                <w:lang w:eastAsia="en-US"/>
              </w:rPr>
              <w:t>5</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20</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 xml:space="preserve">Детский музыкальный театр. Опера </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21</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Балет.</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22</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Театр оперы и балета. Волшебная палочка дирижера.</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23</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Опера «Руслан и Людмила» Сцены из оперы. Какое чудное мгновенье.</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24</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Увертюра. Финал.</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b/>
                <w:sz w:val="22"/>
                <w:szCs w:val="22"/>
                <w:lang w:eastAsia="en-US"/>
              </w:rPr>
              <w:t>В концертном зале.</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b/>
                <w:sz w:val="22"/>
                <w:szCs w:val="22"/>
                <w:lang w:eastAsia="en-US"/>
              </w:rPr>
              <w:t>5</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25</w:t>
            </w:r>
          </w:p>
        </w:tc>
        <w:tc>
          <w:tcPr>
            <w:tcW w:w="9350" w:type="dxa"/>
            <w:vMerge w:val="restart"/>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Симфоническая сказка. С. Прокофьев «Петя и волк».</w:t>
            </w:r>
          </w:p>
          <w:p w:rsidR="00CC317F" w:rsidRPr="00DC7B04" w:rsidRDefault="00CC317F" w:rsidP="00785D58">
            <w:pPr>
              <w:spacing w:line="276" w:lineRule="auto"/>
              <w:rPr>
                <w:b/>
                <w:lang w:eastAsia="en-US"/>
              </w:rPr>
            </w:pPr>
            <w:r w:rsidRPr="00DC7B04">
              <w:rPr>
                <w:sz w:val="22"/>
                <w:szCs w:val="22"/>
                <w:lang w:eastAsia="en-US"/>
              </w:rPr>
              <w:t>Обобщающий урок 3 четверти.</w:t>
            </w:r>
          </w:p>
        </w:tc>
        <w:tc>
          <w:tcPr>
            <w:tcW w:w="1992" w:type="dxa"/>
            <w:vMerge w:val="restart"/>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2</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26</w:t>
            </w:r>
          </w:p>
        </w:tc>
        <w:tc>
          <w:tcPr>
            <w:tcW w:w="9350" w:type="dxa"/>
            <w:vMerge/>
            <w:tcBorders>
              <w:top w:val="single" w:sz="4" w:space="0" w:color="auto"/>
              <w:left w:val="single" w:sz="4" w:space="0" w:color="auto"/>
              <w:bottom w:val="single" w:sz="4" w:space="0" w:color="auto"/>
              <w:right w:val="single" w:sz="4" w:space="0" w:color="auto"/>
            </w:tcBorders>
            <w:vAlign w:val="center"/>
            <w:hideMark/>
          </w:tcPr>
          <w:p w:rsidR="00CC317F" w:rsidRPr="00DC7B04" w:rsidRDefault="00CC317F" w:rsidP="00785D58">
            <w:pPr>
              <w:rPr>
                <w:b/>
                <w:lang w:eastAsia="en-US"/>
              </w:rPr>
            </w:pPr>
          </w:p>
        </w:tc>
        <w:tc>
          <w:tcPr>
            <w:tcW w:w="1992" w:type="dxa"/>
            <w:vMerge/>
            <w:tcBorders>
              <w:top w:val="single" w:sz="4" w:space="0" w:color="auto"/>
              <w:left w:val="single" w:sz="4" w:space="0" w:color="auto"/>
              <w:bottom w:val="single" w:sz="4" w:space="0" w:color="auto"/>
              <w:right w:val="single" w:sz="4" w:space="0" w:color="auto"/>
            </w:tcBorders>
            <w:vAlign w:val="center"/>
            <w:hideMark/>
          </w:tcPr>
          <w:p w:rsidR="00CC317F" w:rsidRPr="00DC7B04" w:rsidRDefault="00CC317F" w:rsidP="00785D58">
            <w:pPr>
              <w:rPr>
                <w:lang w:eastAsia="en-US"/>
              </w:rPr>
            </w:pP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27</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Картинки с выставки. Музыкальное впечатление</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28</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«Звучит нестареющий Моцарт».</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29</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Симфония № 40. Увертюра</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Чтоб музыкантом быть, так надобно уменье.</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5</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30</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Выразительность и изобразительность в музыке .</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31</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Песня, танец и марш в музыке Кабалевского</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32</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Жанр инструментального концерта</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33</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Мир композитора. (П.Чайковский, С.Прокофьев).</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lang w:eastAsia="en-US"/>
              </w:rPr>
            </w:pPr>
            <w:r w:rsidRPr="00DC7B04">
              <w:rPr>
                <w:sz w:val="22"/>
                <w:szCs w:val="22"/>
                <w:lang w:eastAsia="en-US"/>
              </w:rPr>
              <w:t>34</w:t>
            </w: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sz w:val="22"/>
                <w:szCs w:val="22"/>
                <w:lang w:eastAsia="en-US"/>
              </w:rPr>
              <w:t>Обобщающий урок.</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lang w:eastAsia="en-US"/>
              </w:rPr>
            </w:pPr>
            <w:r w:rsidRPr="00DC7B04">
              <w:rPr>
                <w:sz w:val="22"/>
                <w:szCs w:val="22"/>
                <w:lang w:eastAsia="en-US"/>
              </w:rPr>
              <w:t>1</w:t>
            </w:r>
          </w:p>
        </w:tc>
      </w:tr>
      <w:tr w:rsidR="00CC317F" w:rsidRPr="00DC7B04" w:rsidTr="00EC4136">
        <w:trPr>
          <w:trHeight w:val="121"/>
        </w:trPr>
        <w:tc>
          <w:tcPr>
            <w:tcW w:w="539" w:type="dxa"/>
            <w:tcBorders>
              <w:top w:val="single" w:sz="4" w:space="0" w:color="auto"/>
              <w:left w:val="single" w:sz="4" w:space="0" w:color="auto"/>
              <w:bottom w:val="single" w:sz="4" w:space="0" w:color="auto"/>
              <w:right w:val="single" w:sz="4" w:space="0" w:color="auto"/>
            </w:tcBorders>
          </w:tcPr>
          <w:p w:rsidR="00CC317F" w:rsidRPr="00DC7B04" w:rsidRDefault="00CC317F" w:rsidP="00785D58">
            <w:pPr>
              <w:spacing w:line="276" w:lineRule="auto"/>
              <w:rPr>
                <w:lang w:eastAsia="en-US"/>
              </w:rPr>
            </w:pPr>
          </w:p>
        </w:tc>
        <w:tc>
          <w:tcPr>
            <w:tcW w:w="9350"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rPr>
                <w:b/>
                <w:lang w:eastAsia="en-US"/>
              </w:rPr>
            </w:pPr>
            <w:r w:rsidRPr="00DC7B04">
              <w:rPr>
                <w:b/>
                <w:sz w:val="22"/>
                <w:szCs w:val="22"/>
                <w:lang w:eastAsia="en-US"/>
              </w:rPr>
              <w:t>итого</w:t>
            </w:r>
          </w:p>
        </w:tc>
        <w:tc>
          <w:tcPr>
            <w:tcW w:w="1992" w:type="dxa"/>
            <w:tcBorders>
              <w:top w:val="single" w:sz="4" w:space="0" w:color="auto"/>
              <w:left w:val="single" w:sz="4" w:space="0" w:color="auto"/>
              <w:bottom w:val="single" w:sz="4" w:space="0" w:color="auto"/>
              <w:right w:val="single" w:sz="4" w:space="0" w:color="auto"/>
            </w:tcBorders>
            <w:hideMark/>
          </w:tcPr>
          <w:p w:rsidR="00CC317F" w:rsidRPr="00DC7B04" w:rsidRDefault="00CC317F" w:rsidP="00785D58">
            <w:pPr>
              <w:spacing w:line="276" w:lineRule="auto"/>
              <w:jc w:val="center"/>
              <w:rPr>
                <w:b/>
                <w:lang w:eastAsia="en-US"/>
              </w:rPr>
            </w:pPr>
            <w:r w:rsidRPr="00DC7B04">
              <w:rPr>
                <w:b/>
                <w:sz w:val="22"/>
                <w:szCs w:val="22"/>
                <w:lang w:eastAsia="en-US"/>
              </w:rPr>
              <w:t>34</w:t>
            </w:r>
          </w:p>
        </w:tc>
      </w:tr>
    </w:tbl>
    <w:p w:rsidR="00CC317F" w:rsidRPr="00DC7B04" w:rsidRDefault="00CC317F" w:rsidP="00CC317F">
      <w:pPr>
        <w:jc w:val="center"/>
        <w:rPr>
          <w:b/>
        </w:rPr>
      </w:pPr>
    </w:p>
    <w:p w:rsidR="00CC317F" w:rsidRDefault="00CC317F" w:rsidP="00CC317F">
      <w:pPr>
        <w:jc w:val="center"/>
        <w:rPr>
          <w:b/>
        </w:rPr>
      </w:pPr>
    </w:p>
    <w:p w:rsidR="00545F7F" w:rsidRDefault="00545F7F" w:rsidP="00CC317F">
      <w:pPr>
        <w:jc w:val="center"/>
        <w:rPr>
          <w:b/>
        </w:rPr>
      </w:pPr>
    </w:p>
    <w:p w:rsidR="00545F7F" w:rsidRDefault="00545F7F" w:rsidP="00CC317F">
      <w:pPr>
        <w:jc w:val="center"/>
        <w:rPr>
          <w:b/>
        </w:rPr>
      </w:pPr>
    </w:p>
    <w:p w:rsidR="00545F7F" w:rsidRDefault="00545F7F" w:rsidP="00CC317F">
      <w:pPr>
        <w:jc w:val="center"/>
        <w:rPr>
          <w:b/>
        </w:rPr>
      </w:pPr>
    </w:p>
    <w:p w:rsidR="00545F7F" w:rsidRDefault="00545F7F" w:rsidP="00CC317F">
      <w:pPr>
        <w:jc w:val="center"/>
        <w:rPr>
          <w:b/>
        </w:rPr>
      </w:pPr>
    </w:p>
    <w:p w:rsidR="00545F7F" w:rsidRDefault="00545F7F" w:rsidP="00CC317F">
      <w:pPr>
        <w:jc w:val="center"/>
        <w:rPr>
          <w:b/>
        </w:rPr>
      </w:pPr>
    </w:p>
    <w:p w:rsidR="00545F7F" w:rsidRDefault="00545F7F" w:rsidP="00CC317F">
      <w:pPr>
        <w:jc w:val="center"/>
        <w:rPr>
          <w:b/>
        </w:rPr>
      </w:pPr>
    </w:p>
    <w:p w:rsidR="00545F7F" w:rsidRPr="00DC7B04" w:rsidRDefault="00545F7F" w:rsidP="00CC317F">
      <w:pPr>
        <w:jc w:val="center"/>
        <w:rPr>
          <w:b/>
        </w:rPr>
      </w:pPr>
    </w:p>
    <w:p w:rsidR="00CC317F" w:rsidRPr="00DC7B04" w:rsidRDefault="00CC317F" w:rsidP="00CC317F">
      <w:pPr>
        <w:jc w:val="center"/>
        <w:rPr>
          <w:b/>
        </w:rPr>
      </w:pPr>
    </w:p>
    <w:bookmarkEnd w:id="1"/>
    <w:p w:rsidR="006C17D2" w:rsidRDefault="006C17D2" w:rsidP="00717891">
      <w:pPr>
        <w:shd w:val="clear" w:color="auto" w:fill="FFFFFF"/>
        <w:jc w:val="center"/>
        <w:rPr>
          <w:rStyle w:val="af0"/>
          <w:sz w:val="28"/>
          <w:szCs w:val="28"/>
        </w:rPr>
      </w:pPr>
    </w:p>
    <w:p w:rsidR="006C17D2" w:rsidRDefault="006C17D2" w:rsidP="00717891">
      <w:pPr>
        <w:shd w:val="clear" w:color="auto" w:fill="FFFFFF"/>
        <w:jc w:val="center"/>
        <w:rPr>
          <w:rStyle w:val="af0"/>
          <w:sz w:val="28"/>
          <w:szCs w:val="28"/>
        </w:rPr>
      </w:pPr>
    </w:p>
    <w:p w:rsidR="006C17D2" w:rsidRDefault="006C17D2" w:rsidP="00717891">
      <w:pPr>
        <w:shd w:val="clear" w:color="auto" w:fill="FFFFFF"/>
        <w:jc w:val="center"/>
        <w:rPr>
          <w:rStyle w:val="af0"/>
          <w:sz w:val="28"/>
          <w:szCs w:val="28"/>
        </w:rPr>
      </w:pPr>
    </w:p>
    <w:p w:rsidR="006C17D2" w:rsidRDefault="006C17D2" w:rsidP="00717891">
      <w:pPr>
        <w:shd w:val="clear" w:color="auto" w:fill="FFFFFF"/>
        <w:jc w:val="center"/>
        <w:rPr>
          <w:rStyle w:val="af0"/>
          <w:sz w:val="28"/>
          <w:szCs w:val="28"/>
        </w:rPr>
      </w:pPr>
    </w:p>
    <w:p w:rsidR="006C17D2" w:rsidRDefault="006C17D2" w:rsidP="00717891">
      <w:pPr>
        <w:shd w:val="clear" w:color="auto" w:fill="FFFFFF"/>
        <w:jc w:val="center"/>
        <w:rPr>
          <w:rStyle w:val="af0"/>
          <w:sz w:val="28"/>
          <w:szCs w:val="28"/>
        </w:rPr>
      </w:pPr>
    </w:p>
    <w:p w:rsidR="006C17D2" w:rsidRDefault="006C17D2" w:rsidP="00717891">
      <w:pPr>
        <w:shd w:val="clear" w:color="auto" w:fill="FFFFFF"/>
        <w:jc w:val="center"/>
        <w:rPr>
          <w:rStyle w:val="af0"/>
          <w:sz w:val="28"/>
          <w:szCs w:val="28"/>
        </w:rPr>
      </w:pPr>
    </w:p>
    <w:p w:rsidR="006C17D2" w:rsidRDefault="006C17D2" w:rsidP="00717891">
      <w:pPr>
        <w:shd w:val="clear" w:color="auto" w:fill="FFFFFF"/>
        <w:jc w:val="center"/>
        <w:rPr>
          <w:rStyle w:val="af0"/>
          <w:sz w:val="28"/>
          <w:szCs w:val="28"/>
        </w:rPr>
      </w:pPr>
    </w:p>
    <w:p w:rsidR="006C17D2" w:rsidRDefault="006C17D2" w:rsidP="00717891">
      <w:pPr>
        <w:shd w:val="clear" w:color="auto" w:fill="FFFFFF"/>
        <w:jc w:val="center"/>
        <w:rPr>
          <w:rStyle w:val="af0"/>
          <w:sz w:val="28"/>
          <w:szCs w:val="28"/>
        </w:rPr>
      </w:pPr>
    </w:p>
    <w:p w:rsidR="00CC317F" w:rsidRDefault="00CC317F" w:rsidP="00717891">
      <w:pPr>
        <w:shd w:val="clear" w:color="auto" w:fill="FFFFFF"/>
        <w:jc w:val="center"/>
        <w:rPr>
          <w:rStyle w:val="af0"/>
          <w:sz w:val="28"/>
          <w:szCs w:val="28"/>
        </w:rPr>
      </w:pPr>
      <w:r>
        <w:rPr>
          <w:rStyle w:val="af0"/>
          <w:sz w:val="28"/>
          <w:szCs w:val="28"/>
        </w:rPr>
        <w:t>3 класс</w:t>
      </w:r>
    </w:p>
    <w:p w:rsidR="00EC4136" w:rsidRDefault="00EC4136" w:rsidP="00EC4136">
      <w:pPr>
        <w:shd w:val="clear" w:color="auto" w:fill="FFFFFF"/>
        <w:jc w:val="center"/>
      </w:pPr>
    </w:p>
    <w:tbl>
      <w:tblPr>
        <w:tblW w:w="9763" w:type="dxa"/>
        <w:tblInd w:w="410" w:type="dxa"/>
        <w:shd w:val="clear" w:color="auto" w:fill="FFFFFF"/>
        <w:tblCellMar>
          <w:top w:w="15" w:type="dxa"/>
          <w:left w:w="15" w:type="dxa"/>
          <w:bottom w:w="15" w:type="dxa"/>
          <w:right w:w="15" w:type="dxa"/>
        </w:tblCellMar>
        <w:tblLook w:val="04A0"/>
      </w:tblPr>
      <w:tblGrid>
        <w:gridCol w:w="795"/>
        <w:gridCol w:w="7444"/>
        <w:gridCol w:w="1524"/>
      </w:tblGrid>
      <w:tr w:rsidR="00EC4136" w:rsidRPr="00EC4136" w:rsidTr="00EC4136">
        <w:trPr>
          <w:trHeight w:val="880"/>
        </w:trPr>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jc w:val="center"/>
              <w:rPr>
                <w:b/>
                <w:color w:val="000000"/>
              </w:rPr>
            </w:pPr>
            <w:r w:rsidRPr="00EC4136">
              <w:rPr>
                <w:b/>
                <w:color w:val="000000"/>
              </w:rPr>
              <w:t>№</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jc w:val="center"/>
              <w:rPr>
                <w:b/>
                <w:color w:val="000000"/>
              </w:rPr>
            </w:pPr>
            <w:r w:rsidRPr="00EC4136">
              <w:rPr>
                <w:b/>
                <w:color w:val="000000"/>
              </w:rPr>
              <w:t>Основные разделы</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jc w:val="center"/>
              <w:rPr>
                <w:b/>
                <w:color w:val="000000"/>
              </w:rPr>
            </w:pPr>
            <w:r>
              <w:rPr>
                <w:b/>
                <w:color w:val="000000"/>
              </w:rPr>
              <w:t>К</w:t>
            </w:r>
            <w:r w:rsidRPr="00EC4136">
              <w:rPr>
                <w:b/>
                <w:color w:val="000000"/>
              </w:rPr>
              <w:t>оличество часов</w:t>
            </w:r>
          </w:p>
        </w:tc>
      </w:tr>
      <w:tr w:rsidR="00EC4136" w:rsidRPr="00EC4136" w:rsidTr="00EC4136">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1</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b/>
                <w:bCs/>
                <w:color w:val="000000"/>
              </w:rPr>
              <w:t>«</w:t>
            </w:r>
            <w:r w:rsidRPr="00EC4136">
              <w:rPr>
                <w:color w:val="000000"/>
              </w:rPr>
              <w:t>Россия-Родина моя</w:t>
            </w:r>
            <w:r w:rsidRPr="00EC4136">
              <w:rPr>
                <w:b/>
                <w:bCs/>
                <w:color w:val="000000"/>
              </w:rPr>
              <w:t>»</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5</w:t>
            </w:r>
          </w:p>
        </w:tc>
      </w:tr>
      <w:tr w:rsidR="00EC4136" w:rsidRPr="00EC4136" w:rsidTr="00EC4136">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2</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b/>
                <w:bCs/>
                <w:color w:val="000000"/>
              </w:rPr>
              <w:t>«</w:t>
            </w:r>
            <w:r w:rsidRPr="00EC4136">
              <w:rPr>
                <w:color w:val="000000"/>
              </w:rPr>
              <w:t>День, полный событий</w:t>
            </w:r>
            <w:r w:rsidRPr="00EC4136">
              <w:rPr>
                <w:b/>
                <w:bCs/>
                <w:color w:val="000000"/>
              </w:rPr>
              <w:t>»</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4</w:t>
            </w:r>
          </w:p>
        </w:tc>
      </w:tr>
      <w:tr w:rsidR="00EC4136" w:rsidRPr="00EC4136" w:rsidTr="00EC4136">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3</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«О России петь - что стремиться в храм»</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4</w:t>
            </w:r>
          </w:p>
        </w:tc>
      </w:tr>
      <w:tr w:rsidR="00EC4136" w:rsidRPr="00EC4136" w:rsidTr="00EC4136">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4</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«Гори, гори ясно, чтобы не погасло»</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4</w:t>
            </w:r>
          </w:p>
        </w:tc>
      </w:tr>
      <w:tr w:rsidR="00EC4136" w:rsidRPr="00EC4136" w:rsidTr="00EC4136">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5</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«В музыкальном театре»</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7</w:t>
            </w:r>
          </w:p>
        </w:tc>
      </w:tr>
      <w:tr w:rsidR="00EC4136" w:rsidRPr="00EC4136" w:rsidTr="00EC4136">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6</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«В концертном зале»</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6</w:t>
            </w:r>
          </w:p>
        </w:tc>
      </w:tr>
      <w:tr w:rsidR="00EC4136" w:rsidRPr="00EC4136" w:rsidTr="00EC4136">
        <w:trPr>
          <w:trHeight w:val="60"/>
        </w:trPr>
        <w:tc>
          <w:tcPr>
            <w:tcW w:w="79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7</w:t>
            </w:r>
          </w:p>
        </w:tc>
        <w:tc>
          <w:tcPr>
            <w:tcW w:w="74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«Чтоб музыкантом быть, так надобно уменье…»</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4</w:t>
            </w:r>
          </w:p>
        </w:tc>
      </w:tr>
      <w:tr w:rsidR="00EC4136" w:rsidRPr="00EC4136" w:rsidTr="00EC4136">
        <w:tc>
          <w:tcPr>
            <w:tcW w:w="823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Итого:</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34</w:t>
            </w:r>
          </w:p>
        </w:tc>
      </w:tr>
      <w:tr w:rsidR="00EC4136" w:rsidRPr="00EC4136" w:rsidTr="00EC4136">
        <w:tc>
          <w:tcPr>
            <w:tcW w:w="823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1 полугодие</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16</w:t>
            </w:r>
          </w:p>
        </w:tc>
      </w:tr>
      <w:tr w:rsidR="00EC4136" w:rsidRPr="00EC4136" w:rsidTr="00EC4136">
        <w:tc>
          <w:tcPr>
            <w:tcW w:w="823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2 полугодие</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C4136" w:rsidRPr="00EC4136" w:rsidRDefault="00EC4136" w:rsidP="00EC4136">
            <w:pPr>
              <w:spacing w:line="276" w:lineRule="auto"/>
              <w:rPr>
                <w:color w:val="000000"/>
              </w:rPr>
            </w:pPr>
            <w:r w:rsidRPr="00EC4136">
              <w:rPr>
                <w:color w:val="000000"/>
              </w:rPr>
              <w:t>18</w:t>
            </w:r>
          </w:p>
        </w:tc>
      </w:tr>
    </w:tbl>
    <w:p w:rsidR="00EC4136" w:rsidRPr="00EC4136" w:rsidRDefault="00EC4136" w:rsidP="00EC4136">
      <w:pPr>
        <w:shd w:val="clear" w:color="auto" w:fill="FFFFFF"/>
        <w:rPr>
          <w:color w:val="000000"/>
          <w:sz w:val="20"/>
          <w:szCs w:val="20"/>
        </w:rPr>
      </w:pPr>
    </w:p>
    <w:p w:rsidR="00CC317F" w:rsidRDefault="00CC317F" w:rsidP="00EC4136">
      <w:pPr>
        <w:shd w:val="clear" w:color="auto" w:fill="FFFFFF"/>
        <w:rPr>
          <w:rStyle w:val="af0"/>
          <w:sz w:val="28"/>
          <w:szCs w:val="28"/>
        </w:rPr>
      </w:pPr>
    </w:p>
    <w:p w:rsidR="00CC317F" w:rsidRDefault="00EC4136" w:rsidP="00EC4136">
      <w:pPr>
        <w:shd w:val="clear" w:color="auto" w:fill="FFFFFF"/>
        <w:jc w:val="center"/>
        <w:rPr>
          <w:rStyle w:val="af0"/>
          <w:sz w:val="28"/>
          <w:szCs w:val="28"/>
        </w:rPr>
      </w:pPr>
      <w:r>
        <w:rPr>
          <w:rStyle w:val="af0"/>
          <w:sz w:val="28"/>
          <w:szCs w:val="28"/>
        </w:rPr>
        <w:t>4 класс</w:t>
      </w:r>
    </w:p>
    <w:p w:rsidR="00CC317F" w:rsidRPr="00EF75E6" w:rsidRDefault="00CC317F" w:rsidP="00EC4136">
      <w:pPr>
        <w:shd w:val="clear" w:color="auto" w:fill="FFFFFF"/>
        <w:rPr>
          <w:rStyle w:val="af0"/>
          <w:b w:val="0"/>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3"/>
        <w:gridCol w:w="4780"/>
        <w:gridCol w:w="1425"/>
        <w:gridCol w:w="3536"/>
      </w:tblGrid>
      <w:tr w:rsidR="000501C2" w:rsidRPr="002E4DFB" w:rsidTr="00785D58">
        <w:tc>
          <w:tcPr>
            <w:tcW w:w="573" w:type="dxa"/>
          </w:tcPr>
          <w:p w:rsidR="000501C2" w:rsidRPr="007E358C" w:rsidRDefault="000501C2" w:rsidP="00785D58">
            <w:pPr>
              <w:jc w:val="center"/>
              <w:rPr>
                <w:kern w:val="2"/>
              </w:rPr>
            </w:pPr>
            <w:r w:rsidRPr="007E358C">
              <w:rPr>
                <w:kern w:val="2"/>
              </w:rPr>
              <w:t>№ п/п</w:t>
            </w:r>
          </w:p>
        </w:tc>
        <w:tc>
          <w:tcPr>
            <w:tcW w:w="4780" w:type="dxa"/>
          </w:tcPr>
          <w:p w:rsidR="000501C2" w:rsidRPr="007E358C" w:rsidRDefault="000501C2" w:rsidP="00785D58">
            <w:pPr>
              <w:jc w:val="center"/>
              <w:rPr>
                <w:kern w:val="2"/>
              </w:rPr>
            </w:pPr>
            <w:r w:rsidRPr="007E358C">
              <w:rPr>
                <w:kern w:val="2"/>
              </w:rPr>
              <w:t>Наименование раздела/темы</w:t>
            </w:r>
          </w:p>
        </w:tc>
        <w:tc>
          <w:tcPr>
            <w:tcW w:w="1425" w:type="dxa"/>
          </w:tcPr>
          <w:p w:rsidR="000501C2" w:rsidRPr="007E358C" w:rsidRDefault="000501C2" w:rsidP="00785D58">
            <w:pPr>
              <w:jc w:val="center"/>
              <w:rPr>
                <w:kern w:val="2"/>
              </w:rPr>
            </w:pPr>
            <w:r w:rsidRPr="007E358C">
              <w:rPr>
                <w:kern w:val="2"/>
              </w:rPr>
              <w:t>Количество часов</w:t>
            </w:r>
          </w:p>
        </w:tc>
        <w:tc>
          <w:tcPr>
            <w:tcW w:w="3536" w:type="dxa"/>
          </w:tcPr>
          <w:p w:rsidR="000501C2" w:rsidRPr="007E358C" w:rsidRDefault="000501C2" w:rsidP="00785D58">
            <w:pPr>
              <w:jc w:val="center"/>
              <w:rPr>
                <w:kern w:val="2"/>
              </w:rPr>
            </w:pPr>
            <w:r w:rsidRPr="007E358C">
              <w:rPr>
                <w:kern w:val="2"/>
              </w:rPr>
              <w:t xml:space="preserve">В том числе практические </w:t>
            </w:r>
            <w:r>
              <w:rPr>
                <w:kern w:val="2"/>
              </w:rPr>
              <w:t xml:space="preserve">контрольные </w:t>
            </w:r>
            <w:r w:rsidRPr="007E358C">
              <w:rPr>
                <w:kern w:val="2"/>
              </w:rPr>
              <w:t>работы</w:t>
            </w:r>
          </w:p>
        </w:tc>
      </w:tr>
      <w:tr w:rsidR="000501C2" w:rsidRPr="002E4DFB" w:rsidTr="00785D58">
        <w:tc>
          <w:tcPr>
            <w:tcW w:w="573" w:type="dxa"/>
          </w:tcPr>
          <w:p w:rsidR="000501C2" w:rsidRPr="007E358C" w:rsidRDefault="000501C2" w:rsidP="00785D58">
            <w:pPr>
              <w:jc w:val="center"/>
              <w:rPr>
                <w:kern w:val="2"/>
              </w:rPr>
            </w:pPr>
            <w:r>
              <w:rPr>
                <w:kern w:val="2"/>
              </w:rPr>
              <w:t>1</w:t>
            </w:r>
          </w:p>
        </w:tc>
        <w:tc>
          <w:tcPr>
            <w:tcW w:w="4780" w:type="dxa"/>
          </w:tcPr>
          <w:p w:rsidR="000501C2" w:rsidRPr="00B701D3" w:rsidRDefault="000501C2" w:rsidP="00785D58">
            <w:pPr>
              <w:ind w:left="-6" w:firstLine="6"/>
              <w:rPr>
                <w:kern w:val="2"/>
              </w:rPr>
            </w:pPr>
            <w:r w:rsidRPr="00B701D3">
              <w:t>Россия- Родина моя</w:t>
            </w:r>
          </w:p>
        </w:tc>
        <w:tc>
          <w:tcPr>
            <w:tcW w:w="1425" w:type="dxa"/>
            <w:vAlign w:val="center"/>
          </w:tcPr>
          <w:p w:rsidR="000501C2" w:rsidRPr="007E358C" w:rsidRDefault="000501C2" w:rsidP="00785D58">
            <w:pPr>
              <w:jc w:val="center"/>
              <w:rPr>
                <w:kern w:val="2"/>
              </w:rPr>
            </w:pPr>
            <w:r>
              <w:rPr>
                <w:kern w:val="2"/>
              </w:rPr>
              <w:t>4</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Pr="007E358C" w:rsidRDefault="000501C2" w:rsidP="00785D58">
            <w:pPr>
              <w:jc w:val="center"/>
              <w:rPr>
                <w:kern w:val="2"/>
              </w:rPr>
            </w:pPr>
            <w:r>
              <w:rPr>
                <w:kern w:val="2"/>
              </w:rPr>
              <w:t>2</w:t>
            </w:r>
          </w:p>
        </w:tc>
        <w:tc>
          <w:tcPr>
            <w:tcW w:w="4780" w:type="dxa"/>
          </w:tcPr>
          <w:p w:rsidR="000501C2" w:rsidRPr="00B701D3" w:rsidRDefault="000501C2" w:rsidP="00785D58">
            <w:pPr>
              <w:tabs>
                <w:tab w:val="left" w:pos="-6"/>
              </w:tabs>
              <w:rPr>
                <w:rFonts w:eastAsia="SimSun"/>
                <w:bCs/>
              </w:rPr>
            </w:pPr>
            <w:r w:rsidRPr="00B701D3">
              <w:t>День полный событий</w:t>
            </w:r>
          </w:p>
        </w:tc>
        <w:tc>
          <w:tcPr>
            <w:tcW w:w="1425" w:type="dxa"/>
            <w:vAlign w:val="center"/>
          </w:tcPr>
          <w:p w:rsidR="000501C2" w:rsidRPr="007E358C" w:rsidRDefault="000501C2" w:rsidP="00785D58">
            <w:pPr>
              <w:jc w:val="center"/>
              <w:rPr>
                <w:kern w:val="2"/>
              </w:rPr>
            </w:pPr>
            <w:r>
              <w:rPr>
                <w:kern w:val="2"/>
              </w:rPr>
              <w:t>5</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Pr="007E358C" w:rsidRDefault="000501C2" w:rsidP="00785D58">
            <w:pPr>
              <w:jc w:val="center"/>
              <w:rPr>
                <w:kern w:val="2"/>
              </w:rPr>
            </w:pPr>
            <w:r>
              <w:rPr>
                <w:kern w:val="2"/>
              </w:rPr>
              <w:t>3</w:t>
            </w:r>
          </w:p>
        </w:tc>
        <w:tc>
          <w:tcPr>
            <w:tcW w:w="4780" w:type="dxa"/>
          </w:tcPr>
          <w:p w:rsidR="000501C2" w:rsidRPr="0047153A" w:rsidRDefault="000501C2" w:rsidP="00785D58">
            <w:pPr>
              <w:rPr>
                <w:rFonts w:eastAsia="SimSun"/>
                <w:bCs/>
              </w:rPr>
            </w:pPr>
            <w:r w:rsidRPr="0047153A">
              <w:t>В музыкальном театре</w:t>
            </w:r>
          </w:p>
        </w:tc>
        <w:tc>
          <w:tcPr>
            <w:tcW w:w="1425" w:type="dxa"/>
            <w:vAlign w:val="center"/>
          </w:tcPr>
          <w:p w:rsidR="000501C2" w:rsidRDefault="000501C2" w:rsidP="00785D58">
            <w:pPr>
              <w:jc w:val="center"/>
              <w:rPr>
                <w:kern w:val="2"/>
              </w:rPr>
            </w:pPr>
            <w:r>
              <w:rPr>
                <w:kern w:val="2"/>
              </w:rPr>
              <w:t>4</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Pr="007E358C" w:rsidRDefault="000501C2" w:rsidP="00785D58">
            <w:pPr>
              <w:jc w:val="center"/>
              <w:rPr>
                <w:kern w:val="2"/>
              </w:rPr>
            </w:pPr>
            <w:r>
              <w:rPr>
                <w:kern w:val="2"/>
              </w:rPr>
              <w:t>4</w:t>
            </w:r>
          </w:p>
        </w:tc>
        <w:tc>
          <w:tcPr>
            <w:tcW w:w="4780" w:type="dxa"/>
          </w:tcPr>
          <w:p w:rsidR="000501C2" w:rsidRPr="0047153A" w:rsidRDefault="000501C2" w:rsidP="00785D58">
            <w:pPr>
              <w:rPr>
                <w:rFonts w:eastAsia="SimSun"/>
                <w:bCs/>
              </w:rPr>
            </w:pPr>
            <w:r w:rsidRPr="0047153A">
              <w:t>Гори, гори ясно, чтобы не погасло!</w:t>
            </w:r>
          </w:p>
        </w:tc>
        <w:tc>
          <w:tcPr>
            <w:tcW w:w="1425" w:type="dxa"/>
            <w:vAlign w:val="center"/>
          </w:tcPr>
          <w:p w:rsidR="000501C2" w:rsidRDefault="000501C2" w:rsidP="00785D58">
            <w:pPr>
              <w:jc w:val="center"/>
              <w:rPr>
                <w:kern w:val="2"/>
              </w:rPr>
            </w:pPr>
            <w:r>
              <w:rPr>
                <w:kern w:val="2"/>
              </w:rPr>
              <w:t>3</w:t>
            </w:r>
          </w:p>
        </w:tc>
        <w:tc>
          <w:tcPr>
            <w:tcW w:w="3536" w:type="dxa"/>
            <w:vAlign w:val="center"/>
          </w:tcPr>
          <w:p w:rsidR="000501C2" w:rsidRPr="003C026D" w:rsidRDefault="000501C2" w:rsidP="00785D58">
            <w:pPr>
              <w:jc w:val="center"/>
              <w:rPr>
                <w:kern w:val="2"/>
              </w:rPr>
            </w:pPr>
            <w:r>
              <w:rPr>
                <w:kern w:val="2"/>
              </w:rPr>
              <w:t>1</w:t>
            </w:r>
          </w:p>
        </w:tc>
      </w:tr>
      <w:tr w:rsidR="000501C2" w:rsidRPr="002E4DFB" w:rsidTr="00785D58">
        <w:tc>
          <w:tcPr>
            <w:tcW w:w="573" w:type="dxa"/>
          </w:tcPr>
          <w:p w:rsidR="000501C2" w:rsidRPr="007E358C" w:rsidRDefault="000501C2" w:rsidP="00785D58">
            <w:pPr>
              <w:jc w:val="center"/>
              <w:rPr>
                <w:kern w:val="2"/>
              </w:rPr>
            </w:pPr>
            <w:r>
              <w:rPr>
                <w:kern w:val="2"/>
              </w:rPr>
              <w:t>5</w:t>
            </w:r>
          </w:p>
        </w:tc>
        <w:tc>
          <w:tcPr>
            <w:tcW w:w="4780" w:type="dxa"/>
          </w:tcPr>
          <w:p w:rsidR="000501C2" w:rsidRPr="0047153A" w:rsidRDefault="000501C2" w:rsidP="00785D58">
            <w:pPr>
              <w:rPr>
                <w:rFonts w:eastAsia="SimSun"/>
                <w:bCs/>
              </w:rPr>
            </w:pPr>
            <w:r w:rsidRPr="0047153A">
              <w:t>В концертном зале</w:t>
            </w:r>
          </w:p>
        </w:tc>
        <w:tc>
          <w:tcPr>
            <w:tcW w:w="1425" w:type="dxa"/>
            <w:vAlign w:val="center"/>
          </w:tcPr>
          <w:p w:rsidR="000501C2" w:rsidRDefault="000501C2" w:rsidP="00785D58">
            <w:pPr>
              <w:jc w:val="center"/>
              <w:rPr>
                <w:kern w:val="2"/>
              </w:rPr>
            </w:pPr>
            <w:r>
              <w:rPr>
                <w:kern w:val="2"/>
              </w:rPr>
              <w:t>6</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Pr="007E358C" w:rsidRDefault="000501C2" w:rsidP="00785D58">
            <w:pPr>
              <w:jc w:val="center"/>
              <w:rPr>
                <w:kern w:val="2"/>
              </w:rPr>
            </w:pPr>
            <w:r>
              <w:rPr>
                <w:kern w:val="2"/>
              </w:rPr>
              <w:t>6</w:t>
            </w:r>
          </w:p>
        </w:tc>
        <w:tc>
          <w:tcPr>
            <w:tcW w:w="4780" w:type="dxa"/>
          </w:tcPr>
          <w:p w:rsidR="000501C2" w:rsidRPr="0047153A" w:rsidRDefault="000501C2" w:rsidP="00785D58">
            <w:pPr>
              <w:rPr>
                <w:rFonts w:eastAsia="SimSun"/>
                <w:bCs/>
              </w:rPr>
            </w:pPr>
            <w:r w:rsidRPr="0047153A">
              <w:t>В музыкальном театре</w:t>
            </w:r>
          </w:p>
        </w:tc>
        <w:tc>
          <w:tcPr>
            <w:tcW w:w="1425" w:type="dxa"/>
            <w:vAlign w:val="center"/>
          </w:tcPr>
          <w:p w:rsidR="000501C2" w:rsidRDefault="000501C2" w:rsidP="00785D58">
            <w:pPr>
              <w:jc w:val="center"/>
              <w:rPr>
                <w:kern w:val="2"/>
              </w:rPr>
            </w:pPr>
            <w:r>
              <w:rPr>
                <w:kern w:val="2"/>
              </w:rPr>
              <w:t>2</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Pr="007E358C" w:rsidRDefault="000501C2" w:rsidP="00785D58">
            <w:pPr>
              <w:jc w:val="center"/>
              <w:rPr>
                <w:kern w:val="2"/>
              </w:rPr>
            </w:pPr>
            <w:r>
              <w:rPr>
                <w:kern w:val="2"/>
              </w:rPr>
              <w:t>7</w:t>
            </w:r>
          </w:p>
        </w:tc>
        <w:tc>
          <w:tcPr>
            <w:tcW w:w="4780" w:type="dxa"/>
          </w:tcPr>
          <w:p w:rsidR="000501C2" w:rsidRPr="0047153A" w:rsidRDefault="000501C2" w:rsidP="00785D58">
            <w:pPr>
              <w:rPr>
                <w:rFonts w:eastAsia="SimSun"/>
                <w:bCs/>
              </w:rPr>
            </w:pPr>
            <w:r w:rsidRPr="0047153A">
              <w:t>О России петь – что стремиться в храм</w:t>
            </w:r>
          </w:p>
        </w:tc>
        <w:tc>
          <w:tcPr>
            <w:tcW w:w="1425" w:type="dxa"/>
            <w:vAlign w:val="center"/>
          </w:tcPr>
          <w:p w:rsidR="000501C2" w:rsidRDefault="000501C2" w:rsidP="00785D58">
            <w:pPr>
              <w:jc w:val="center"/>
              <w:rPr>
                <w:kern w:val="2"/>
              </w:rPr>
            </w:pPr>
            <w:r>
              <w:rPr>
                <w:kern w:val="2"/>
              </w:rPr>
              <w:t>4</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Default="000501C2" w:rsidP="00785D58">
            <w:pPr>
              <w:jc w:val="center"/>
              <w:rPr>
                <w:kern w:val="2"/>
              </w:rPr>
            </w:pPr>
            <w:r>
              <w:rPr>
                <w:kern w:val="2"/>
              </w:rPr>
              <w:t>8</w:t>
            </w:r>
          </w:p>
        </w:tc>
        <w:tc>
          <w:tcPr>
            <w:tcW w:w="4780" w:type="dxa"/>
          </w:tcPr>
          <w:p w:rsidR="000501C2" w:rsidRPr="0047153A" w:rsidRDefault="000501C2" w:rsidP="00785D58">
            <w:r w:rsidRPr="0047153A">
              <w:t>Гори, гори ясно, чтобы не погасло!</w:t>
            </w:r>
          </w:p>
        </w:tc>
        <w:tc>
          <w:tcPr>
            <w:tcW w:w="1425" w:type="dxa"/>
            <w:vAlign w:val="center"/>
          </w:tcPr>
          <w:p w:rsidR="000501C2" w:rsidRDefault="000501C2" w:rsidP="00785D58">
            <w:pPr>
              <w:jc w:val="center"/>
              <w:rPr>
                <w:kern w:val="2"/>
              </w:rPr>
            </w:pPr>
            <w:r>
              <w:rPr>
                <w:kern w:val="2"/>
              </w:rPr>
              <w:t>1</w:t>
            </w:r>
          </w:p>
        </w:tc>
        <w:tc>
          <w:tcPr>
            <w:tcW w:w="3536" w:type="dxa"/>
            <w:vAlign w:val="center"/>
          </w:tcPr>
          <w:p w:rsidR="000501C2" w:rsidRPr="003C026D" w:rsidRDefault="000501C2" w:rsidP="00785D58">
            <w:pPr>
              <w:jc w:val="center"/>
              <w:rPr>
                <w:kern w:val="2"/>
              </w:rPr>
            </w:pPr>
            <w:r>
              <w:rPr>
                <w:kern w:val="2"/>
              </w:rPr>
              <w:t>-</w:t>
            </w:r>
          </w:p>
        </w:tc>
      </w:tr>
      <w:tr w:rsidR="000501C2" w:rsidRPr="002E4DFB" w:rsidTr="00785D58">
        <w:tc>
          <w:tcPr>
            <w:tcW w:w="573" w:type="dxa"/>
          </w:tcPr>
          <w:p w:rsidR="000501C2" w:rsidRDefault="000501C2" w:rsidP="00785D58">
            <w:pPr>
              <w:jc w:val="center"/>
              <w:rPr>
                <w:kern w:val="2"/>
              </w:rPr>
            </w:pPr>
            <w:r>
              <w:rPr>
                <w:kern w:val="2"/>
              </w:rPr>
              <w:t>9</w:t>
            </w:r>
          </w:p>
        </w:tc>
        <w:tc>
          <w:tcPr>
            <w:tcW w:w="4780" w:type="dxa"/>
          </w:tcPr>
          <w:p w:rsidR="000501C2" w:rsidRPr="0047153A" w:rsidRDefault="000501C2" w:rsidP="00785D58">
            <w:r w:rsidRPr="0047153A">
              <w:t>Чтоб музыкантом быть, так надобно уменье…</w:t>
            </w:r>
          </w:p>
        </w:tc>
        <w:tc>
          <w:tcPr>
            <w:tcW w:w="1425" w:type="dxa"/>
            <w:vAlign w:val="center"/>
          </w:tcPr>
          <w:p w:rsidR="000501C2" w:rsidRDefault="000501C2" w:rsidP="00785D58">
            <w:pPr>
              <w:jc w:val="center"/>
              <w:rPr>
                <w:kern w:val="2"/>
              </w:rPr>
            </w:pPr>
            <w:r>
              <w:rPr>
                <w:kern w:val="2"/>
              </w:rPr>
              <w:t>5</w:t>
            </w:r>
          </w:p>
        </w:tc>
        <w:tc>
          <w:tcPr>
            <w:tcW w:w="3536" w:type="dxa"/>
            <w:vAlign w:val="center"/>
          </w:tcPr>
          <w:p w:rsidR="000501C2" w:rsidRPr="003C026D" w:rsidRDefault="000501C2" w:rsidP="00785D58">
            <w:pPr>
              <w:jc w:val="center"/>
              <w:rPr>
                <w:kern w:val="2"/>
              </w:rPr>
            </w:pPr>
            <w:r>
              <w:rPr>
                <w:kern w:val="2"/>
              </w:rPr>
              <w:t>1</w:t>
            </w:r>
          </w:p>
        </w:tc>
      </w:tr>
      <w:tr w:rsidR="000501C2" w:rsidRPr="002E4DFB" w:rsidTr="00785D58">
        <w:tc>
          <w:tcPr>
            <w:tcW w:w="5353" w:type="dxa"/>
            <w:gridSpan w:val="2"/>
            <w:vAlign w:val="center"/>
          </w:tcPr>
          <w:p w:rsidR="000501C2" w:rsidRPr="007E358C" w:rsidRDefault="000501C2" w:rsidP="00785D58">
            <w:pPr>
              <w:jc w:val="right"/>
              <w:rPr>
                <w:kern w:val="2"/>
              </w:rPr>
            </w:pPr>
            <w:r w:rsidRPr="007E358C">
              <w:rPr>
                <w:kern w:val="2"/>
              </w:rPr>
              <w:t>Итого:</w:t>
            </w:r>
          </w:p>
        </w:tc>
        <w:tc>
          <w:tcPr>
            <w:tcW w:w="4961" w:type="dxa"/>
            <w:gridSpan w:val="2"/>
            <w:vAlign w:val="center"/>
          </w:tcPr>
          <w:p w:rsidR="000501C2" w:rsidRPr="007E358C" w:rsidRDefault="000501C2" w:rsidP="00785D58">
            <w:pPr>
              <w:rPr>
                <w:kern w:val="2"/>
              </w:rPr>
            </w:pPr>
            <w:r>
              <w:rPr>
                <w:kern w:val="2"/>
              </w:rPr>
              <w:t xml:space="preserve">        34                                       2</w:t>
            </w:r>
          </w:p>
        </w:tc>
      </w:tr>
    </w:tbl>
    <w:p w:rsidR="00717891" w:rsidRPr="001527EF" w:rsidRDefault="00717891" w:rsidP="00456E40">
      <w:pPr>
        <w:shd w:val="clear" w:color="auto" w:fill="FFFFFF"/>
        <w:jc w:val="center"/>
        <w:rPr>
          <w:b/>
        </w:rPr>
      </w:pPr>
    </w:p>
    <w:sectPr w:rsidR="00717891" w:rsidRPr="001527EF" w:rsidSect="00721C99">
      <w:footerReference w:type="default" r:id="rId8"/>
      <w:pgSz w:w="16838" w:h="11906" w:orient="landscape"/>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B26" w:rsidRDefault="001E5B26" w:rsidP="00B34C71">
      <w:r>
        <w:separator/>
      </w:r>
    </w:p>
  </w:endnote>
  <w:endnote w:type="continuationSeparator" w:id="1">
    <w:p w:rsidR="001E5B26" w:rsidRDefault="001E5B26" w:rsidP="00B34C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96083"/>
      <w:docPartObj>
        <w:docPartGallery w:val="Page Numbers (Bottom of Page)"/>
        <w:docPartUnique/>
      </w:docPartObj>
    </w:sdtPr>
    <w:sdtContent>
      <w:p w:rsidR="006C17D2" w:rsidRDefault="00CC0DEC">
        <w:pPr>
          <w:pStyle w:val="afa"/>
          <w:jc w:val="right"/>
        </w:pPr>
        <w:fldSimple w:instr=" PAGE   \* MERGEFORMAT ">
          <w:r w:rsidR="0077606D">
            <w:rPr>
              <w:noProof/>
            </w:rPr>
            <w:t>40</w:t>
          </w:r>
        </w:fldSimple>
      </w:p>
    </w:sdtContent>
  </w:sdt>
  <w:p w:rsidR="006C17D2" w:rsidRDefault="006C17D2">
    <w:pPr>
      <w:pStyle w:val="af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B26" w:rsidRDefault="001E5B26" w:rsidP="00B34C71">
      <w:r>
        <w:separator/>
      </w:r>
    </w:p>
  </w:footnote>
  <w:footnote w:type="continuationSeparator" w:id="1">
    <w:p w:rsidR="001E5B26" w:rsidRDefault="001E5B26" w:rsidP="00B34C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B"/>
      </v:shape>
    </w:pict>
  </w:numPicBullet>
  <w:abstractNum w:abstractNumId="0">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1">
    <w:nsid w:val="02B1674D"/>
    <w:multiLevelType w:val="hybridMultilevel"/>
    <w:tmpl w:val="C360CE6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223F8B"/>
    <w:multiLevelType w:val="hybridMultilevel"/>
    <w:tmpl w:val="E2BE12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BEB58BE"/>
    <w:multiLevelType w:val="multilevel"/>
    <w:tmpl w:val="6CD2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0237BA"/>
    <w:multiLevelType w:val="hybridMultilevel"/>
    <w:tmpl w:val="3EFE06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BE678B"/>
    <w:multiLevelType w:val="hybridMultilevel"/>
    <w:tmpl w:val="FB0ED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E6079D"/>
    <w:multiLevelType w:val="hybridMultilevel"/>
    <w:tmpl w:val="8918EB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9CC6AC6"/>
    <w:multiLevelType w:val="hybridMultilevel"/>
    <w:tmpl w:val="256CF646"/>
    <w:lvl w:ilvl="0" w:tplc="FF68E11E">
      <w:start w:val="1"/>
      <w:numFmt w:val="bullet"/>
      <w:lvlText w:val="٧"/>
      <w:lvlJc w:val="left"/>
      <w:pPr>
        <w:tabs>
          <w:tab w:val="num" w:pos="360"/>
        </w:tabs>
        <w:ind w:left="36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D0743CA"/>
    <w:multiLevelType w:val="multilevel"/>
    <w:tmpl w:val="AFE2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EB49D9"/>
    <w:multiLevelType w:val="hybridMultilevel"/>
    <w:tmpl w:val="C096E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3AD4072"/>
    <w:multiLevelType w:val="hybridMultilevel"/>
    <w:tmpl w:val="114020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E8F236C"/>
    <w:multiLevelType w:val="multilevel"/>
    <w:tmpl w:val="261E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5772F8"/>
    <w:multiLevelType w:val="hybridMultilevel"/>
    <w:tmpl w:val="ADECC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9EB1026"/>
    <w:multiLevelType w:val="hybridMultilevel"/>
    <w:tmpl w:val="83605A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D5501F9"/>
    <w:multiLevelType w:val="hybridMultilevel"/>
    <w:tmpl w:val="D4FE9434"/>
    <w:lvl w:ilvl="0" w:tplc="FF68E11E">
      <w:start w:val="1"/>
      <w:numFmt w:val="bullet"/>
      <w:lvlText w:val="٧"/>
      <w:lvlJc w:val="left"/>
      <w:pPr>
        <w:tabs>
          <w:tab w:val="num" w:pos="360"/>
        </w:tabs>
        <w:ind w:left="36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EC9400A"/>
    <w:multiLevelType w:val="hybridMultilevel"/>
    <w:tmpl w:val="0B6207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01C7CD9"/>
    <w:multiLevelType w:val="hybridMultilevel"/>
    <w:tmpl w:val="A2A2B8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263699E"/>
    <w:multiLevelType w:val="multilevel"/>
    <w:tmpl w:val="3DEAC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3F93E17"/>
    <w:multiLevelType w:val="hybridMultilevel"/>
    <w:tmpl w:val="610C9F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4A61B75"/>
    <w:multiLevelType w:val="hybridMultilevel"/>
    <w:tmpl w:val="2E3882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AA23180"/>
    <w:multiLevelType w:val="hybridMultilevel"/>
    <w:tmpl w:val="8BBAC4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CDF31B3"/>
    <w:multiLevelType w:val="hybridMultilevel"/>
    <w:tmpl w:val="BA06F3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D3466C4"/>
    <w:multiLevelType w:val="hybridMultilevel"/>
    <w:tmpl w:val="51F8F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F7669B9"/>
    <w:multiLevelType w:val="hybridMultilevel"/>
    <w:tmpl w:val="8CD8CC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14A319C"/>
    <w:multiLevelType w:val="hybridMultilevel"/>
    <w:tmpl w:val="105E54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14E4261"/>
    <w:multiLevelType w:val="hybridMultilevel"/>
    <w:tmpl w:val="611490C6"/>
    <w:lvl w:ilvl="0" w:tplc="9C40AB2E">
      <w:start w:val="1"/>
      <w:numFmt w:val="bullet"/>
      <w:pStyle w:val="1"/>
      <w:lvlText w:val="-"/>
      <w:lvlJc w:val="left"/>
      <w:pPr>
        <w:tabs>
          <w:tab w:val="num" w:pos="720"/>
        </w:tabs>
        <w:ind w:left="720" w:hanging="360"/>
      </w:pPr>
      <w:rPr>
        <w:rFonts w:ascii="Courier New" w:hAnsi="Courier New" w:hint="default"/>
        <w:b/>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B252EF"/>
    <w:multiLevelType w:val="hybridMultilevel"/>
    <w:tmpl w:val="D066566A"/>
    <w:lvl w:ilvl="0" w:tplc="FF68E11E">
      <w:start w:val="1"/>
      <w:numFmt w:val="bullet"/>
      <w:lvlText w:val="٧"/>
      <w:lvlJc w:val="left"/>
      <w:pPr>
        <w:tabs>
          <w:tab w:val="num" w:pos="360"/>
        </w:tabs>
        <w:ind w:left="36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4C072EB"/>
    <w:multiLevelType w:val="hybridMultilevel"/>
    <w:tmpl w:val="D79AC1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51E7B98"/>
    <w:multiLevelType w:val="hybridMultilevel"/>
    <w:tmpl w:val="A970E1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A3E2B1E"/>
    <w:multiLevelType w:val="hybridMultilevel"/>
    <w:tmpl w:val="9B3603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FAD0D8F"/>
    <w:multiLevelType w:val="multilevel"/>
    <w:tmpl w:val="B986D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C368FE"/>
    <w:multiLevelType w:val="hybridMultilevel"/>
    <w:tmpl w:val="3D80A9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12A2C91"/>
    <w:multiLevelType w:val="hybridMultilevel"/>
    <w:tmpl w:val="E6E0C5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4BC248A"/>
    <w:multiLevelType w:val="hybridMultilevel"/>
    <w:tmpl w:val="EEAE4BEE"/>
    <w:lvl w:ilvl="0" w:tplc="04190007">
      <w:start w:val="1"/>
      <w:numFmt w:val="bullet"/>
      <w:lvlText w:val=""/>
      <w:lvlPicBulletId w:val="0"/>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8C44D67"/>
    <w:multiLevelType w:val="hybridMultilevel"/>
    <w:tmpl w:val="801674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A1841AF"/>
    <w:multiLevelType w:val="multilevel"/>
    <w:tmpl w:val="48B23BD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5"/>
  </w:num>
  <w:num w:numId="2">
    <w:abstractNumId w:val="10"/>
  </w:num>
  <w:num w:numId="3">
    <w:abstractNumId w:val="32"/>
  </w:num>
  <w:num w:numId="4">
    <w:abstractNumId w:val="23"/>
  </w:num>
  <w:num w:numId="5">
    <w:abstractNumId w:val="4"/>
  </w:num>
  <w:num w:numId="6">
    <w:abstractNumId w:val="29"/>
  </w:num>
  <w:num w:numId="7">
    <w:abstractNumId w:val="9"/>
  </w:num>
  <w:num w:numId="8">
    <w:abstractNumId w:val="31"/>
  </w:num>
  <w:num w:numId="9">
    <w:abstractNumId w:val="18"/>
  </w:num>
  <w:num w:numId="10">
    <w:abstractNumId w:val="2"/>
  </w:num>
  <w:num w:numId="11">
    <w:abstractNumId w:val="34"/>
  </w:num>
  <w:num w:numId="12">
    <w:abstractNumId w:val="28"/>
  </w:num>
  <w:num w:numId="13">
    <w:abstractNumId w:val="6"/>
  </w:num>
  <w:num w:numId="14">
    <w:abstractNumId w:val="19"/>
  </w:num>
  <w:num w:numId="15">
    <w:abstractNumId w:val="21"/>
  </w:num>
  <w:num w:numId="16">
    <w:abstractNumId w:val="13"/>
  </w:num>
  <w:num w:numId="17">
    <w:abstractNumId w:val="20"/>
  </w:num>
  <w:num w:numId="18">
    <w:abstractNumId w:val="27"/>
  </w:num>
  <w:num w:numId="19">
    <w:abstractNumId w:val="26"/>
  </w:num>
  <w:num w:numId="20">
    <w:abstractNumId w:val="14"/>
  </w:num>
  <w:num w:numId="21">
    <w:abstractNumId w:val="33"/>
  </w:num>
  <w:num w:numId="22">
    <w:abstractNumId w:val="7"/>
  </w:num>
  <w:num w:numId="23">
    <w:abstractNumId w:val="5"/>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30"/>
  </w:num>
  <w:num w:numId="27">
    <w:abstractNumId w:val="3"/>
  </w:num>
  <w:num w:numId="28">
    <w:abstractNumId w:val="17"/>
  </w:num>
  <w:num w:numId="29">
    <w:abstractNumId w:val="25"/>
  </w:num>
  <w:num w:numId="30">
    <w:abstractNumId w:val="35"/>
  </w:num>
  <w:num w:numId="31">
    <w:abstractNumId w:val="24"/>
  </w:num>
  <w:num w:numId="32">
    <w:abstractNumId w:val="12"/>
  </w:num>
  <w:num w:numId="33">
    <w:abstractNumId w:val="22"/>
  </w:num>
  <w:num w:numId="34">
    <w:abstractNumId w:val="11"/>
  </w:num>
  <w:num w:numId="35">
    <w:abstractNumId w:val="8"/>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527EF"/>
    <w:rsid w:val="000501C2"/>
    <w:rsid w:val="000F1325"/>
    <w:rsid w:val="001527EF"/>
    <w:rsid w:val="001E5B26"/>
    <w:rsid w:val="0024495E"/>
    <w:rsid w:val="002711E1"/>
    <w:rsid w:val="003F5C36"/>
    <w:rsid w:val="00456E40"/>
    <w:rsid w:val="00545F7F"/>
    <w:rsid w:val="005C1E91"/>
    <w:rsid w:val="006C17D2"/>
    <w:rsid w:val="00713540"/>
    <w:rsid w:val="00717891"/>
    <w:rsid w:val="00721C99"/>
    <w:rsid w:val="0077606D"/>
    <w:rsid w:val="00785D58"/>
    <w:rsid w:val="007A1C4A"/>
    <w:rsid w:val="00811DEA"/>
    <w:rsid w:val="008B784E"/>
    <w:rsid w:val="00943753"/>
    <w:rsid w:val="009D29E9"/>
    <w:rsid w:val="00B34C71"/>
    <w:rsid w:val="00CC0DEC"/>
    <w:rsid w:val="00CC317F"/>
    <w:rsid w:val="00E16FA7"/>
    <w:rsid w:val="00E373EE"/>
    <w:rsid w:val="00E86C8C"/>
    <w:rsid w:val="00EC4136"/>
    <w:rsid w:val="00EF75E6"/>
    <w:rsid w:val="00FC40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7EF"/>
    <w:rPr>
      <w:sz w:val="24"/>
      <w:szCs w:val="24"/>
    </w:rPr>
  </w:style>
  <w:style w:type="paragraph" w:styleId="10">
    <w:name w:val="heading 1"/>
    <w:basedOn w:val="a"/>
    <w:link w:val="11"/>
    <w:qFormat/>
    <w:rsid w:val="009D29E9"/>
    <w:pPr>
      <w:spacing w:before="100" w:beforeAutospacing="1" w:after="50"/>
      <w:outlineLvl w:val="0"/>
    </w:pPr>
    <w:rPr>
      <w:rFonts w:ascii="Arial" w:hAnsi="Arial" w:cs="Arial"/>
      <w:b/>
      <w:bCs/>
      <w:color w:val="199043"/>
      <w:kern w:val="36"/>
      <w:sz w:val="28"/>
      <w:szCs w:val="28"/>
    </w:rPr>
  </w:style>
  <w:style w:type="paragraph" w:styleId="2">
    <w:name w:val="heading 2"/>
    <w:basedOn w:val="a"/>
    <w:next w:val="a"/>
    <w:link w:val="20"/>
    <w:qFormat/>
    <w:rsid w:val="009D29E9"/>
    <w:pPr>
      <w:keepNext/>
      <w:spacing w:before="240" w:after="60"/>
      <w:outlineLvl w:val="1"/>
    </w:pPr>
    <w:rPr>
      <w:rFonts w:ascii="Cambria" w:hAnsi="Cambria"/>
      <w:b/>
      <w:bCs/>
      <w:i/>
      <w:iCs/>
      <w:sz w:val="28"/>
      <w:szCs w:val="28"/>
    </w:rPr>
  </w:style>
  <w:style w:type="paragraph" w:styleId="3">
    <w:name w:val="heading 3"/>
    <w:basedOn w:val="a"/>
    <w:next w:val="a"/>
    <w:link w:val="30"/>
    <w:unhideWhenUsed/>
    <w:qFormat/>
    <w:rsid w:val="00E16FA7"/>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link w:val="60"/>
    <w:uiPriority w:val="9"/>
    <w:qFormat/>
    <w:rsid w:val="00E16FA7"/>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9D29E9"/>
    <w:rPr>
      <w:rFonts w:ascii="Arial" w:hAnsi="Arial" w:cs="Arial"/>
      <w:b/>
      <w:bCs/>
      <w:color w:val="199043"/>
      <w:kern w:val="36"/>
      <w:sz w:val="28"/>
      <w:szCs w:val="28"/>
      <w:lang w:val="ru-RU" w:eastAsia="ru-RU" w:bidi="ar-SA"/>
    </w:rPr>
  </w:style>
  <w:style w:type="character" w:customStyle="1" w:styleId="20">
    <w:name w:val="Заголовок 2 Знак"/>
    <w:link w:val="2"/>
    <w:rsid w:val="009D29E9"/>
    <w:rPr>
      <w:rFonts w:ascii="Cambria" w:hAnsi="Cambria"/>
      <w:b/>
      <w:bCs/>
      <w:i/>
      <w:iCs/>
      <w:sz w:val="28"/>
      <w:szCs w:val="28"/>
      <w:lang w:val="ru-RU" w:eastAsia="ru-RU" w:bidi="ar-SA"/>
    </w:rPr>
  </w:style>
  <w:style w:type="character" w:styleId="a3">
    <w:name w:val="Strong"/>
    <w:uiPriority w:val="22"/>
    <w:qFormat/>
    <w:rsid w:val="009D29E9"/>
    <w:rPr>
      <w:b/>
      <w:bCs/>
    </w:rPr>
  </w:style>
  <w:style w:type="character" w:styleId="a4">
    <w:name w:val="Emphasis"/>
    <w:qFormat/>
    <w:rsid w:val="009D29E9"/>
    <w:rPr>
      <w:i/>
      <w:iCs/>
    </w:rPr>
  </w:style>
  <w:style w:type="paragraph" w:styleId="a5">
    <w:name w:val="List Paragraph"/>
    <w:basedOn w:val="a"/>
    <w:qFormat/>
    <w:rsid w:val="009D29E9"/>
    <w:pPr>
      <w:ind w:left="720"/>
      <w:contextualSpacing/>
    </w:pPr>
    <w:rPr>
      <w:rFonts w:ascii="Calibri" w:eastAsia="Calibri" w:hAnsi="Calibri"/>
      <w:sz w:val="22"/>
      <w:szCs w:val="22"/>
      <w:lang w:eastAsia="en-US"/>
    </w:rPr>
  </w:style>
  <w:style w:type="paragraph" w:styleId="a6">
    <w:name w:val="No Spacing"/>
    <w:link w:val="a7"/>
    <w:qFormat/>
    <w:rsid w:val="001527EF"/>
    <w:rPr>
      <w:rFonts w:ascii="Calibri" w:eastAsia="Calibri" w:hAnsi="Calibri" w:cs="Calibri"/>
      <w:lang w:eastAsia="en-US"/>
    </w:rPr>
  </w:style>
  <w:style w:type="paragraph" w:styleId="a8">
    <w:name w:val="footnote text"/>
    <w:basedOn w:val="a"/>
    <w:link w:val="a9"/>
    <w:semiHidden/>
    <w:rsid w:val="00717891"/>
    <w:rPr>
      <w:sz w:val="20"/>
      <w:szCs w:val="20"/>
    </w:rPr>
  </w:style>
  <w:style w:type="character" w:customStyle="1" w:styleId="a9">
    <w:name w:val="Текст сноски Знак"/>
    <w:basedOn w:val="a0"/>
    <w:link w:val="a8"/>
    <w:semiHidden/>
    <w:rsid w:val="00717891"/>
  </w:style>
  <w:style w:type="character" w:styleId="aa">
    <w:name w:val="footnote reference"/>
    <w:basedOn w:val="a0"/>
    <w:semiHidden/>
    <w:rsid w:val="00717891"/>
    <w:rPr>
      <w:vertAlign w:val="superscript"/>
    </w:rPr>
  </w:style>
  <w:style w:type="paragraph" w:customStyle="1" w:styleId="21">
    <w:name w:val="стиль2"/>
    <w:basedOn w:val="a"/>
    <w:uiPriority w:val="99"/>
    <w:rsid w:val="00717891"/>
    <w:pPr>
      <w:autoSpaceDE w:val="0"/>
      <w:autoSpaceDN w:val="0"/>
      <w:adjustRightInd w:val="0"/>
      <w:spacing w:before="100" w:after="100"/>
    </w:pPr>
    <w:rPr>
      <w:rFonts w:ascii="Tahoma" w:hAnsi="Tahoma" w:cs="Tahoma"/>
      <w:sz w:val="20"/>
      <w:szCs w:val="20"/>
    </w:rPr>
  </w:style>
  <w:style w:type="paragraph" w:styleId="ab">
    <w:name w:val="Body Text"/>
    <w:basedOn w:val="a"/>
    <w:link w:val="ac"/>
    <w:rsid w:val="00717891"/>
    <w:pPr>
      <w:autoSpaceDE w:val="0"/>
      <w:autoSpaceDN w:val="0"/>
      <w:adjustRightInd w:val="0"/>
      <w:jc w:val="both"/>
    </w:pPr>
    <w:rPr>
      <w:color w:val="000000"/>
      <w:sz w:val="28"/>
      <w:szCs w:val="28"/>
    </w:rPr>
  </w:style>
  <w:style w:type="character" w:customStyle="1" w:styleId="ac">
    <w:name w:val="Основной текст Знак"/>
    <w:basedOn w:val="a0"/>
    <w:link w:val="ab"/>
    <w:rsid w:val="00717891"/>
    <w:rPr>
      <w:color w:val="000000"/>
      <w:sz w:val="28"/>
      <w:szCs w:val="28"/>
    </w:rPr>
  </w:style>
  <w:style w:type="paragraph" w:styleId="ad">
    <w:name w:val="Body Text Indent"/>
    <w:basedOn w:val="a"/>
    <w:link w:val="ae"/>
    <w:rsid w:val="00717891"/>
    <w:pPr>
      <w:autoSpaceDE w:val="0"/>
      <w:autoSpaceDN w:val="0"/>
      <w:adjustRightInd w:val="0"/>
      <w:spacing w:after="120"/>
      <w:ind w:left="283"/>
    </w:pPr>
  </w:style>
  <w:style w:type="character" w:customStyle="1" w:styleId="ae">
    <w:name w:val="Основной текст с отступом Знак"/>
    <w:basedOn w:val="a0"/>
    <w:link w:val="ad"/>
    <w:rsid w:val="00717891"/>
    <w:rPr>
      <w:sz w:val="24"/>
      <w:szCs w:val="24"/>
    </w:rPr>
  </w:style>
  <w:style w:type="character" w:customStyle="1" w:styleId="FontStyle43">
    <w:name w:val="Font Style43"/>
    <w:basedOn w:val="a0"/>
    <w:uiPriority w:val="99"/>
    <w:rsid w:val="00717891"/>
    <w:rPr>
      <w:rFonts w:ascii="Times New Roman" w:hAnsi="Times New Roman" w:cs="Times New Roman"/>
      <w:sz w:val="18"/>
      <w:szCs w:val="18"/>
    </w:rPr>
  </w:style>
  <w:style w:type="character" w:customStyle="1" w:styleId="af">
    <w:name w:val="Основной текст_"/>
    <w:basedOn w:val="a0"/>
    <w:link w:val="12"/>
    <w:rsid w:val="00717891"/>
    <w:rPr>
      <w:spacing w:val="2"/>
      <w:sz w:val="25"/>
      <w:szCs w:val="25"/>
      <w:shd w:val="clear" w:color="auto" w:fill="FFFFFF"/>
    </w:rPr>
  </w:style>
  <w:style w:type="paragraph" w:customStyle="1" w:styleId="12">
    <w:name w:val="Основной текст1"/>
    <w:basedOn w:val="a"/>
    <w:link w:val="af"/>
    <w:rsid w:val="00717891"/>
    <w:pPr>
      <w:shd w:val="clear" w:color="auto" w:fill="FFFFFF"/>
      <w:spacing w:line="317" w:lineRule="exact"/>
    </w:pPr>
    <w:rPr>
      <w:spacing w:val="2"/>
      <w:sz w:val="25"/>
      <w:szCs w:val="25"/>
    </w:rPr>
  </w:style>
  <w:style w:type="character" w:customStyle="1" w:styleId="af0">
    <w:name w:val="Основной текст + Полужирный"/>
    <w:basedOn w:val="af"/>
    <w:rsid w:val="00717891"/>
    <w:rPr>
      <w:b/>
      <w:bCs/>
      <w:i w:val="0"/>
      <w:iCs w:val="0"/>
      <w:smallCaps w:val="0"/>
      <w:strike w:val="0"/>
      <w:spacing w:val="5"/>
      <w:sz w:val="26"/>
      <w:szCs w:val="26"/>
    </w:rPr>
  </w:style>
  <w:style w:type="character" w:customStyle="1" w:styleId="13">
    <w:name w:val="Заголовок №1_"/>
    <w:basedOn w:val="a0"/>
    <w:rsid w:val="00717891"/>
    <w:rPr>
      <w:rFonts w:ascii="Times New Roman" w:eastAsia="Times New Roman" w:hAnsi="Times New Roman" w:cs="Times New Roman"/>
      <w:b w:val="0"/>
      <w:bCs w:val="0"/>
      <w:i w:val="0"/>
      <w:iCs w:val="0"/>
      <w:smallCaps w:val="0"/>
      <w:strike w:val="0"/>
      <w:sz w:val="26"/>
      <w:szCs w:val="26"/>
    </w:rPr>
  </w:style>
  <w:style w:type="character" w:customStyle="1" w:styleId="14">
    <w:name w:val="Заголовок №1"/>
    <w:basedOn w:val="13"/>
    <w:rsid w:val="00717891"/>
    <w:rPr>
      <w:spacing w:val="5"/>
    </w:rPr>
  </w:style>
  <w:style w:type="table" w:styleId="af1">
    <w:name w:val="Table Grid"/>
    <w:basedOn w:val="a1"/>
    <w:uiPriority w:val="59"/>
    <w:rsid w:val="00717891"/>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2">
    <w:name w:val="Основной текст2"/>
    <w:basedOn w:val="a"/>
    <w:rsid w:val="00717891"/>
    <w:pPr>
      <w:shd w:val="clear" w:color="auto" w:fill="FFFFFF"/>
      <w:spacing w:line="317" w:lineRule="exact"/>
    </w:pPr>
    <w:rPr>
      <w:color w:val="000000"/>
      <w:spacing w:val="2"/>
      <w:sz w:val="25"/>
      <w:szCs w:val="25"/>
    </w:rPr>
  </w:style>
  <w:style w:type="character" w:customStyle="1" w:styleId="23">
    <w:name w:val="Заголовок №2_"/>
    <w:basedOn w:val="a0"/>
    <w:rsid w:val="00717891"/>
    <w:rPr>
      <w:rFonts w:ascii="Times New Roman" w:eastAsia="Times New Roman" w:hAnsi="Times New Roman" w:cs="Times New Roman"/>
      <w:b w:val="0"/>
      <w:bCs w:val="0"/>
      <w:i w:val="0"/>
      <w:iCs w:val="0"/>
      <w:smallCaps w:val="0"/>
      <w:strike w:val="0"/>
      <w:sz w:val="26"/>
      <w:szCs w:val="26"/>
    </w:rPr>
  </w:style>
  <w:style w:type="character" w:customStyle="1" w:styleId="24">
    <w:name w:val="Заголовок №2"/>
    <w:basedOn w:val="23"/>
    <w:rsid w:val="00717891"/>
    <w:rPr>
      <w:spacing w:val="5"/>
    </w:rPr>
  </w:style>
  <w:style w:type="character" w:customStyle="1" w:styleId="4">
    <w:name w:val="Основной текст (4)_"/>
    <w:basedOn w:val="a0"/>
    <w:rsid w:val="00717891"/>
    <w:rPr>
      <w:rFonts w:ascii="Times New Roman" w:eastAsia="Times New Roman" w:hAnsi="Times New Roman" w:cs="Times New Roman"/>
      <w:b w:val="0"/>
      <w:bCs w:val="0"/>
      <w:i w:val="0"/>
      <w:iCs w:val="0"/>
      <w:smallCaps w:val="0"/>
      <w:strike w:val="0"/>
      <w:spacing w:val="3"/>
      <w:sz w:val="21"/>
      <w:szCs w:val="21"/>
    </w:rPr>
  </w:style>
  <w:style w:type="character" w:customStyle="1" w:styleId="40">
    <w:name w:val="Основной текст (4)"/>
    <w:basedOn w:val="4"/>
    <w:rsid w:val="00717891"/>
    <w:rPr>
      <w:spacing w:val="2"/>
    </w:rPr>
  </w:style>
  <w:style w:type="character" w:customStyle="1" w:styleId="120">
    <w:name w:val="Заголовок №1 (2)_"/>
    <w:basedOn w:val="a0"/>
    <w:link w:val="121"/>
    <w:rsid w:val="00717891"/>
    <w:rPr>
      <w:spacing w:val="1"/>
      <w:sz w:val="37"/>
      <w:szCs w:val="37"/>
      <w:shd w:val="clear" w:color="auto" w:fill="FFFFFF"/>
    </w:rPr>
  </w:style>
  <w:style w:type="character" w:customStyle="1" w:styleId="31">
    <w:name w:val="Заголовок №3_"/>
    <w:basedOn w:val="a0"/>
    <w:rsid w:val="00717891"/>
    <w:rPr>
      <w:rFonts w:ascii="Times New Roman" w:eastAsia="Times New Roman" w:hAnsi="Times New Roman" w:cs="Times New Roman"/>
      <w:b w:val="0"/>
      <w:bCs w:val="0"/>
      <w:i w:val="0"/>
      <w:iCs w:val="0"/>
      <w:smallCaps w:val="0"/>
      <w:strike w:val="0"/>
      <w:spacing w:val="2"/>
      <w:sz w:val="25"/>
      <w:szCs w:val="25"/>
    </w:rPr>
  </w:style>
  <w:style w:type="character" w:customStyle="1" w:styleId="32">
    <w:name w:val="Заголовок №3"/>
    <w:basedOn w:val="31"/>
    <w:rsid w:val="00717891"/>
    <w:rPr>
      <w:spacing w:val="3"/>
    </w:rPr>
  </w:style>
  <w:style w:type="character" w:customStyle="1" w:styleId="5">
    <w:name w:val="Основной текст (5)_"/>
    <w:basedOn w:val="a0"/>
    <w:link w:val="50"/>
    <w:rsid w:val="00717891"/>
    <w:rPr>
      <w:spacing w:val="4"/>
      <w:sz w:val="17"/>
      <w:szCs w:val="17"/>
      <w:shd w:val="clear" w:color="auto" w:fill="FFFFFF"/>
    </w:rPr>
  </w:style>
  <w:style w:type="character" w:customStyle="1" w:styleId="61">
    <w:name w:val="Основной текст (6)_"/>
    <w:basedOn w:val="a0"/>
    <w:link w:val="62"/>
    <w:rsid w:val="00717891"/>
    <w:rPr>
      <w:spacing w:val="2"/>
      <w:sz w:val="18"/>
      <w:szCs w:val="18"/>
      <w:shd w:val="clear" w:color="auto" w:fill="FFFFFF"/>
    </w:rPr>
  </w:style>
  <w:style w:type="paragraph" w:customStyle="1" w:styleId="121">
    <w:name w:val="Заголовок №1 (2)"/>
    <w:basedOn w:val="a"/>
    <w:link w:val="120"/>
    <w:rsid w:val="00717891"/>
    <w:pPr>
      <w:shd w:val="clear" w:color="auto" w:fill="FFFFFF"/>
      <w:spacing w:before="1140" w:after="360" w:line="0" w:lineRule="atLeast"/>
      <w:outlineLvl w:val="0"/>
    </w:pPr>
    <w:rPr>
      <w:spacing w:val="1"/>
      <w:sz w:val="37"/>
      <w:szCs w:val="37"/>
    </w:rPr>
  </w:style>
  <w:style w:type="paragraph" w:customStyle="1" w:styleId="50">
    <w:name w:val="Основной текст (5)"/>
    <w:basedOn w:val="a"/>
    <w:link w:val="5"/>
    <w:rsid w:val="00717891"/>
    <w:pPr>
      <w:shd w:val="clear" w:color="auto" w:fill="FFFFFF"/>
      <w:spacing w:before="60" w:after="240" w:line="0" w:lineRule="atLeast"/>
    </w:pPr>
    <w:rPr>
      <w:spacing w:val="4"/>
      <w:sz w:val="17"/>
      <w:szCs w:val="17"/>
    </w:rPr>
  </w:style>
  <w:style w:type="paragraph" w:customStyle="1" w:styleId="62">
    <w:name w:val="Основной текст (6)"/>
    <w:basedOn w:val="a"/>
    <w:link w:val="61"/>
    <w:rsid w:val="00717891"/>
    <w:pPr>
      <w:shd w:val="clear" w:color="auto" w:fill="FFFFFF"/>
      <w:spacing w:before="60" w:after="60" w:line="0" w:lineRule="atLeast"/>
    </w:pPr>
    <w:rPr>
      <w:spacing w:val="2"/>
      <w:sz w:val="18"/>
      <w:szCs w:val="18"/>
    </w:rPr>
  </w:style>
  <w:style w:type="paragraph" w:styleId="HTML">
    <w:name w:val="HTML Preformatted"/>
    <w:basedOn w:val="a"/>
    <w:link w:val="HTML0"/>
    <w:unhideWhenUsed/>
    <w:rsid w:val="00717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17891"/>
    <w:rPr>
      <w:rFonts w:ascii="Courier New" w:hAnsi="Courier New" w:cs="Courier New"/>
    </w:rPr>
  </w:style>
  <w:style w:type="paragraph" w:styleId="25">
    <w:name w:val="Body Text Indent 2"/>
    <w:basedOn w:val="a"/>
    <w:link w:val="26"/>
    <w:unhideWhenUsed/>
    <w:rsid w:val="00717891"/>
    <w:pPr>
      <w:spacing w:after="120" w:line="480" w:lineRule="auto"/>
      <w:ind w:left="283"/>
    </w:pPr>
  </w:style>
  <w:style w:type="character" w:customStyle="1" w:styleId="26">
    <w:name w:val="Основной текст с отступом 2 Знак"/>
    <w:basedOn w:val="a0"/>
    <w:link w:val="25"/>
    <w:rsid w:val="00717891"/>
    <w:rPr>
      <w:sz w:val="24"/>
      <w:szCs w:val="24"/>
    </w:rPr>
  </w:style>
  <w:style w:type="numbering" w:customStyle="1" w:styleId="15">
    <w:name w:val="Нет списка1"/>
    <w:next w:val="a2"/>
    <w:semiHidden/>
    <w:rsid w:val="00717891"/>
  </w:style>
  <w:style w:type="character" w:styleId="af2">
    <w:name w:val="Hyperlink"/>
    <w:rsid w:val="00717891"/>
    <w:rPr>
      <w:b/>
      <w:bCs/>
      <w:color w:val="003333"/>
      <w:sz w:val="18"/>
      <w:szCs w:val="18"/>
      <w:u w:val="single"/>
    </w:rPr>
  </w:style>
  <w:style w:type="paragraph" w:styleId="af3">
    <w:name w:val="Normal (Web)"/>
    <w:basedOn w:val="a"/>
    <w:uiPriority w:val="99"/>
    <w:rsid w:val="00717891"/>
    <w:pPr>
      <w:spacing w:before="100" w:beforeAutospacing="1" w:after="100" w:afterAutospacing="1"/>
    </w:pPr>
  </w:style>
  <w:style w:type="paragraph" w:customStyle="1" w:styleId="razdel">
    <w:name w:val="razdel"/>
    <w:basedOn w:val="a"/>
    <w:rsid w:val="00717891"/>
    <w:pPr>
      <w:spacing w:before="100" w:beforeAutospacing="1" w:after="100" w:afterAutospacing="1"/>
    </w:pPr>
  </w:style>
  <w:style w:type="paragraph" w:customStyle="1" w:styleId="body">
    <w:name w:val="body"/>
    <w:basedOn w:val="a"/>
    <w:rsid w:val="00717891"/>
    <w:pPr>
      <w:spacing w:before="100" w:beforeAutospacing="1" w:after="100" w:afterAutospacing="1"/>
    </w:pPr>
  </w:style>
  <w:style w:type="paragraph" w:customStyle="1" w:styleId="podzag">
    <w:name w:val="podzag"/>
    <w:basedOn w:val="a"/>
    <w:rsid w:val="00717891"/>
    <w:pPr>
      <w:spacing w:before="100" w:beforeAutospacing="1" w:after="100" w:afterAutospacing="1"/>
    </w:pPr>
  </w:style>
  <w:style w:type="paragraph" w:customStyle="1" w:styleId="af4">
    <w:name w:val="Знак"/>
    <w:basedOn w:val="a"/>
    <w:rsid w:val="00717891"/>
    <w:pPr>
      <w:spacing w:after="160" w:line="240" w:lineRule="exact"/>
    </w:pPr>
    <w:rPr>
      <w:rFonts w:ascii="Verdana" w:hAnsi="Verdana"/>
      <w:sz w:val="20"/>
      <w:szCs w:val="20"/>
      <w:lang w:val="en-US" w:eastAsia="en-US"/>
    </w:rPr>
  </w:style>
  <w:style w:type="table" w:customStyle="1" w:styleId="16">
    <w:name w:val="Сетка таблицы1"/>
    <w:basedOn w:val="a1"/>
    <w:next w:val="af1"/>
    <w:rsid w:val="007178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rsid w:val="00717891"/>
    <w:rPr>
      <w:rFonts w:ascii="Tahoma" w:hAnsi="Tahoma" w:cs="Tahoma"/>
      <w:sz w:val="16"/>
      <w:szCs w:val="16"/>
    </w:rPr>
  </w:style>
  <w:style w:type="character" w:customStyle="1" w:styleId="af6">
    <w:name w:val="Текст выноски Знак"/>
    <w:basedOn w:val="a0"/>
    <w:link w:val="af5"/>
    <w:rsid w:val="00717891"/>
    <w:rPr>
      <w:rFonts w:ascii="Tahoma" w:hAnsi="Tahoma" w:cs="Tahoma"/>
      <w:sz w:val="16"/>
      <w:szCs w:val="16"/>
    </w:rPr>
  </w:style>
  <w:style w:type="paragraph" w:customStyle="1" w:styleId="Default">
    <w:name w:val="Default"/>
    <w:rsid w:val="00717891"/>
    <w:pPr>
      <w:autoSpaceDE w:val="0"/>
      <w:autoSpaceDN w:val="0"/>
      <w:adjustRightInd w:val="0"/>
    </w:pPr>
    <w:rPr>
      <w:rFonts w:eastAsiaTheme="minorHAnsi"/>
      <w:color w:val="000000"/>
      <w:sz w:val="24"/>
      <w:szCs w:val="24"/>
      <w:lang w:eastAsia="en-US"/>
    </w:rPr>
  </w:style>
  <w:style w:type="character" w:styleId="af7">
    <w:name w:val="FollowedHyperlink"/>
    <w:basedOn w:val="a0"/>
    <w:uiPriority w:val="99"/>
    <w:semiHidden/>
    <w:unhideWhenUsed/>
    <w:rsid w:val="00717891"/>
    <w:rPr>
      <w:color w:val="800080" w:themeColor="followedHyperlink"/>
      <w:u w:val="single"/>
    </w:rPr>
  </w:style>
  <w:style w:type="paragraph" w:styleId="af8">
    <w:name w:val="header"/>
    <w:basedOn w:val="a"/>
    <w:link w:val="17"/>
    <w:uiPriority w:val="99"/>
    <w:semiHidden/>
    <w:unhideWhenUsed/>
    <w:rsid w:val="00717891"/>
    <w:pPr>
      <w:tabs>
        <w:tab w:val="center" w:pos="4677"/>
        <w:tab w:val="right" w:pos="9355"/>
      </w:tabs>
    </w:pPr>
  </w:style>
  <w:style w:type="character" w:customStyle="1" w:styleId="af9">
    <w:name w:val="Верхний колонтитул Знак"/>
    <w:basedOn w:val="a0"/>
    <w:link w:val="18"/>
    <w:uiPriority w:val="99"/>
    <w:semiHidden/>
    <w:rsid w:val="00717891"/>
    <w:rPr>
      <w:sz w:val="24"/>
      <w:szCs w:val="24"/>
    </w:rPr>
  </w:style>
  <w:style w:type="paragraph" w:styleId="afa">
    <w:name w:val="footer"/>
    <w:basedOn w:val="a"/>
    <w:link w:val="afb"/>
    <w:uiPriority w:val="99"/>
    <w:unhideWhenUsed/>
    <w:rsid w:val="00717891"/>
    <w:pPr>
      <w:tabs>
        <w:tab w:val="center" w:pos="4677"/>
        <w:tab w:val="right" w:pos="9355"/>
      </w:tabs>
      <w:spacing w:after="200" w:line="276" w:lineRule="auto"/>
    </w:pPr>
    <w:rPr>
      <w:rFonts w:ascii="Calibri" w:hAnsi="Calibri" w:cs="Calibri"/>
      <w:sz w:val="22"/>
      <w:szCs w:val="22"/>
    </w:rPr>
  </w:style>
  <w:style w:type="character" w:customStyle="1" w:styleId="afb">
    <w:name w:val="Нижний колонтитул Знак"/>
    <w:basedOn w:val="a0"/>
    <w:link w:val="afa"/>
    <w:uiPriority w:val="99"/>
    <w:rsid w:val="00717891"/>
    <w:rPr>
      <w:rFonts w:ascii="Calibri" w:hAnsi="Calibri" w:cs="Calibri"/>
      <w:sz w:val="22"/>
      <w:szCs w:val="22"/>
    </w:rPr>
  </w:style>
  <w:style w:type="paragraph" w:styleId="27">
    <w:name w:val="Body Text 2"/>
    <w:basedOn w:val="a"/>
    <w:link w:val="28"/>
    <w:semiHidden/>
    <w:unhideWhenUsed/>
    <w:rsid w:val="00717891"/>
    <w:pPr>
      <w:spacing w:after="120" w:line="480" w:lineRule="auto"/>
    </w:pPr>
  </w:style>
  <w:style w:type="character" w:customStyle="1" w:styleId="28">
    <w:name w:val="Основной текст 2 Знак"/>
    <w:basedOn w:val="a0"/>
    <w:link w:val="27"/>
    <w:semiHidden/>
    <w:rsid w:val="00717891"/>
    <w:rPr>
      <w:sz w:val="24"/>
      <w:szCs w:val="24"/>
    </w:rPr>
  </w:style>
  <w:style w:type="paragraph" w:styleId="33">
    <w:name w:val="Body Text Indent 3"/>
    <w:basedOn w:val="a"/>
    <w:link w:val="34"/>
    <w:semiHidden/>
    <w:unhideWhenUsed/>
    <w:rsid w:val="00717891"/>
    <w:pPr>
      <w:spacing w:after="120" w:line="276" w:lineRule="auto"/>
      <w:ind w:left="283"/>
    </w:pPr>
    <w:rPr>
      <w:rFonts w:ascii="Calibri" w:hAnsi="Calibri" w:cs="Calibri"/>
      <w:sz w:val="16"/>
      <w:szCs w:val="16"/>
    </w:rPr>
  </w:style>
  <w:style w:type="character" w:customStyle="1" w:styleId="34">
    <w:name w:val="Основной текст с отступом 3 Знак"/>
    <w:basedOn w:val="a0"/>
    <w:link w:val="33"/>
    <w:semiHidden/>
    <w:rsid w:val="00717891"/>
    <w:rPr>
      <w:rFonts w:ascii="Calibri" w:hAnsi="Calibri" w:cs="Calibri"/>
      <w:sz w:val="16"/>
      <w:szCs w:val="16"/>
    </w:rPr>
  </w:style>
  <w:style w:type="paragraph" w:customStyle="1" w:styleId="19">
    <w:name w:val="Основной 1 см"/>
    <w:basedOn w:val="a"/>
    <w:rsid w:val="00717891"/>
    <w:pPr>
      <w:ind w:firstLine="567"/>
      <w:jc w:val="both"/>
    </w:pPr>
    <w:rPr>
      <w:sz w:val="28"/>
      <w:szCs w:val="20"/>
    </w:rPr>
  </w:style>
  <w:style w:type="paragraph" w:customStyle="1" w:styleId="Magistornew">
    <w:name w:val="Magistor new"/>
    <w:basedOn w:val="a"/>
    <w:rsid w:val="00717891"/>
    <w:pPr>
      <w:widowControl w:val="0"/>
      <w:shd w:val="clear" w:color="auto" w:fill="FFFFFF"/>
      <w:autoSpaceDE w:val="0"/>
      <w:autoSpaceDN w:val="0"/>
      <w:spacing w:line="360" w:lineRule="auto"/>
      <w:ind w:left="-851" w:right="-1247" w:firstLine="1134"/>
      <w:jc w:val="both"/>
    </w:pPr>
    <w:rPr>
      <w:color w:val="000000"/>
      <w:spacing w:val="-1"/>
      <w:sz w:val="26"/>
      <w:szCs w:val="26"/>
    </w:rPr>
  </w:style>
  <w:style w:type="paragraph" w:customStyle="1" w:styleId="51">
    <w:name w:val="Знак Знак5"/>
    <w:basedOn w:val="a"/>
    <w:rsid w:val="00717891"/>
    <w:pPr>
      <w:spacing w:after="160" w:line="240" w:lineRule="exact"/>
    </w:pPr>
    <w:rPr>
      <w:rFonts w:ascii="Verdana" w:hAnsi="Verdana"/>
      <w:sz w:val="20"/>
      <w:szCs w:val="20"/>
      <w:lang w:val="en-US" w:eastAsia="en-US"/>
    </w:rPr>
  </w:style>
  <w:style w:type="paragraph" w:customStyle="1" w:styleId="18">
    <w:name w:val="Верхний колонтитул1"/>
    <w:basedOn w:val="a"/>
    <w:next w:val="af8"/>
    <w:link w:val="af9"/>
    <w:uiPriority w:val="99"/>
    <w:rsid w:val="00717891"/>
    <w:pPr>
      <w:tabs>
        <w:tab w:val="center" w:pos="4677"/>
        <w:tab w:val="right" w:pos="9355"/>
      </w:tabs>
    </w:pPr>
  </w:style>
  <w:style w:type="character" w:customStyle="1" w:styleId="17">
    <w:name w:val="Верхний колонтитул Знак1"/>
    <w:basedOn w:val="a0"/>
    <w:link w:val="af8"/>
    <w:uiPriority w:val="99"/>
    <w:semiHidden/>
    <w:locked/>
    <w:rsid w:val="00717891"/>
    <w:rPr>
      <w:sz w:val="24"/>
      <w:szCs w:val="24"/>
    </w:rPr>
  </w:style>
  <w:style w:type="table" w:customStyle="1" w:styleId="29">
    <w:name w:val="Сетка таблицы2"/>
    <w:basedOn w:val="a1"/>
    <w:next w:val="af1"/>
    <w:rsid w:val="00717891"/>
    <w:rPr>
      <w:rFonts w:ascii="Calibri" w:eastAsia="Calibri" w:hAnsi="Calibr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0">
    <w:name w:val="Сетка таблицы21"/>
    <w:basedOn w:val="a1"/>
    <w:rsid w:val="0071789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9">
    <w:name w:val="c9"/>
    <w:basedOn w:val="a"/>
    <w:rsid w:val="00717891"/>
    <w:pPr>
      <w:spacing w:before="100" w:beforeAutospacing="1" w:after="100" w:afterAutospacing="1"/>
    </w:pPr>
  </w:style>
  <w:style w:type="character" w:customStyle="1" w:styleId="c1">
    <w:name w:val="c1"/>
    <w:basedOn w:val="a0"/>
    <w:rsid w:val="00717891"/>
  </w:style>
  <w:style w:type="character" w:customStyle="1" w:styleId="c5">
    <w:name w:val="c5"/>
    <w:basedOn w:val="a0"/>
    <w:rsid w:val="00717891"/>
  </w:style>
  <w:style w:type="character" w:customStyle="1" w:styleId="c0">
    <w:name w:val="c0"/>
    <w:basedOn w:val="a0"/>
    <w:rsid w:val="00717891"/>
  </w:style>
  <w:style w:type="paragraph" w:customStyle="1" w:styleId="c18">
    <w:name w:val="c18"/>
    <w:basedOn w:val="a"/>
    <w:rsid w:val="00717891"/>
    <w:pPr>
      <w:spacing w:before="100" w:beforeAutospacing="1" w:after="100" w:afterAutospacing="1"/>
    </w:pPr>
  </w:style>
  <w:style w:type="paragraph" w:customStyle="1" w:styleId="c6">
    <w:name w:val="c6"/>
    <w:basedOn w:val="a"/>
    <w:rsid w:val="00717891"/>
    <w:pPr>
      <w:spacing w:before="100" w:beforeAutospacing="1" w:after="100" w:afterAutospacing="1"/>
    </w:pPr>
  </w:style>
  <w:style w:type="character" w:customStyle="1" w:styleId="c1c6">
    <w:name w:val="c1 c6"/>
    <w:basedOn w:val="a0"/>
    <w:rsid w:val="00717891"/>
  </w:style>
  <w:style w:type="paragraph" w:customStyle="1" w:styleId="c20c5">
    <w:name w:val="c20 c5"/>
    <w:basedOn w:val="a"/>
    <w:rsid w:val="00717891"/>
    <w:pPr>
      <w:spacing w:before="90" w:after="90"/>
    </w:pPr>
  </w:style>
  <w:style w:type="paragraph" w:customStyle="1" w:styleId="c5c20">
    <w:name w:val="c5 c20"/>
    <w:basedOn w:val="a"/>
    <w:rsid w:val="00717891"/>
    <w:pPr>
      <w:spacing w:before="90" w:after="90"/>
    </w:pPr>
  </w:style>
  <w:style w:type="character" w:customStyle="1" w:styleId="c1c6c12">
    <w:name w:val="c1 c6 c12"/>
    <w:basedOn w:val="a0"/>
    <w:rsid w:val="00717891"/>
  </w:style>
  <w:style w:type="character" w:customStyle="1" w:styleId="a7">
    <w:name w:val="Без интервала Знак"/>
    <w:basedOn w:val="a0"/>
    <w:link w:val="a6"/>
    <w:rsid w:val="002711E1"/>
    <w:rPr>
      <w:rFonts w:ascii="Calibri" w:eastAsia="Calibri" w:hAnsi="Calibri" w:cs="Calibri"/>
      <w:lang w:eastAsia="en-US"/>
    </w:rPr>
  </w:style>
  <w:style w:type="character" w:customStyle="1" w:styleId="Zag11">
    <w:name w:val="Zag_11"/>
    <w:uiPriority w:val="99"/>
    <w:rsid w:val="002711E1"/>
  </w:style>
  <w:style w:type="paragraph" w:customStyle="1" w:styleId="c4c5">
    <w:name w:val="c4 c5"/>
    <w:basedOn w:val="a"/>
    <w:rsid w:val="002711E1"/>
    <w:pPr>
      <w:spacing w:before="90" w:after="90"/>
    </w:pPr>
  </w:style>
  <w:style w:type="paragraph" w:customStyle="1" w:styleId="c8">
    <w:name w:val="c8"/>
    <w:basedOn w:val="a"/>
    <w:rsid w:val="00EC4136"/>
    <w:pPr>
      <w:spacing w:before="100" w:beforeAutospacing="1" w:after="100" w:afterAutospacing="1"/>
    </w:pPr>
  </w:style>
  <w:style w:type="character" w:customStyle="1" w:styleId="c7">
    <w:name w:val="c7"/>
    <w:basedOn w:val="a0"/>
    <w:uiPriority w:val="99"/>
    <w:rsid w:val="00EC4136"/>
  </w:style>
  <w:style w:type="character" w:customStyle="1" w:styleId="c2">
    <w:name w:val="c2"/>
    <w:basedOn w:val="a0"/>
    <w:rsid w:val="00EC4136"/>
  </w:style>
  <w:style w:type="paragraph" w:customStyle="1" w:styleId="c3">
    <w:name w:val="c3"/>
    <w:basedOn w:val="a"/>
    <w:rsid w:val="00EC4136"/>
    <w:pPr>
      <w:spacing w:before="100" w:beforeAutospacing="1" w:after="100" w:afterAutospacing="1"/>
    </w:pPr>
  </w:style>
  <w:style w:type="character" w:customStyle="1" w:styleId="c12">
    <w:name w:val="c12"/>
    <w:basedOn w:val="a0"/>
    <w:rsid w:val="00EC4136"/>
  </w:style>
  <w:style w:type="paragraph" w:customStyle="1" w:styleId="c41">
    <w:name w:val="c41"/>
    <w:basedOn w:val="a"/>
    <w:rsid w:val="00EC4136"/>
    <w:pPr>
      <w:spacing w:before="100" w:beforeAutospacing="1" w:after="100" w:afterAutospacing="1"/>
    </w:pPr>
  </w:style>
  <w:style w:type="character" w:customStyle="1" w:styleId="30">
    <w:name w:val="Заголовок 3 Знак"/>
    <w:basedOn w:val="a0"/>
    <w:link w:val="3"/>
    <w:rsid w:val="00E16FA7"/>
    <w:rPr>
      <w:rFonts w:asciiTheme="majorHAnsi" w:eastAsiaTheme="majorEastAsia" w:hAnsiTheme="majorHAnsi" w:cstheme="majorBidi"/>
      <w:b/>
      <w:bCs/>
      <w:color w:val="4F81BD" w:themeColor="accent1"/>
      <w:sz w:val="24"/>
      <w:szCs w:val="24"/>
    </w:rPr>
  </w:style>
  <w:style w:type="character" w:customStyle="1" w:styleId="60">
    <w:name w:val="Заголовок 6 Знак"/>
    <w:basedOn w:val="a0"/>
    <w:link w:val="6"/>
    <w:uiPriority w:val="9"/>
    <w:rsid w:val="00E16FA7"/>
    <w:rPr>
      <w:b/>
      <w:bCs/>
      <w:sz w:val="15"/>
      <w:szCs w:val="15"/>
    </w:rPr>
  </w:style>
  <w:style w:type="paragraph" w:styleId="1">
    <w:name w:val="toc 1"/>
    <w:basedOn w:val="a"/>
    <w:next w:val="a"/>
    <w:autoRedefine/>
    <w:semiHidden/>
    <w:rsid w:val="00E16FA7"/>
    <w:pPr>
      <w:numPr>
        <w:numId w:val="29"/>
      </w:numPr>
      <w:tabs>
        <w:tab w:val="clear" w:pos="720"/>
        <w:tab w:val="num" w:pos="180"/>
      </w:tabs>
      <w:ind w:left="180" w:hanging="180"/>
      <w:jc w:val="both"/>
    </w:pPr>
    <w:rPr>
      <w:color w:val="FF0000"/>
    </w:rPr>
  </w:style>
  <w:style w:type="paragraph" w:customStyle="1" w:styleId="afc">
    <w:name w:val="Содержимое таблицы"/>
    <w:basedOn w:val="a"/>
    <w:rsid w:val="00E16FA7"/>
    <w:pPr>
      <w:suppressLineNumbers/>
      <w:suppressAutoHyphens/>
      <w:spacing w:after="200" w:line="276" w:lineRule="auto"/>
    </w:pPr>
    <w:rPr>
      <w:rFonts w:ascii="Calibri" w:eastAsia="Calibri" w:hAnsi="Calibri" w:cs="Calibri"/>
      <w:sz w:val="22"/>
      <w:szCs w:val="22"/>
      <w:lang w:eastAsia="ar-SA"/>
    </w:rPr>
  </w:style>
  <w:style w:type="paragraph" w:customStyle="1" w:styleId="1a">
    <w:name w:val="Абзац списка1"/>
    <w:basedOn w:val="a"/>
    <w:rsid w:val="00E16FA7"/>
    <w:pPr>
      <w:suppressAutoHyphens/>
      <w:ind w:left="720"/>
      <w:contextualSpacing/>
    </w:pPr>
    <w:rPr>
      <w:rFonts w:eastAsia="Calibri"/>
      <w:lang w:eastAsia="ar-SA"/>
    </w:rPr>
  </w:style>
  <w:style w:type="character" w:customStyle="1" w:styleId="ff1">
    <w:name w:val="ff1"/>
    <w:basedOn w:val="a0"/>
    <w:rsid w:val="00E16FA7"/>
  </w:style>
  <w:style w:type="character" w:customStyle="1" w:styleId="ff6">
    <w:name w:val="ff6"/>
    <w:basedOn w:val="a0"/>
    <w:rsid w:val="00E16FA7"/>
  </w:style>
  <w:style w:type="character" w:customStyle="1" w:styleId="ff4">
    <w:name w:val="ff4"/>
    <w:basedOn w:val="a0"/>
    <w:rsid w:val="00E16FA7"/>
  </w:style>
  <w:style w:type="character" w:customStyle="1" w:styleId="ff2">
    <w:name w:val="ff2"/>
    <w:basedOn w:val="a0"/>
    <w:rsid w:val="00E16FA7"/>
  </w:style>
  <w:style w:type="character" w:customStyle="1" w:styleId="ls6">
    <w:name w:val="ls6"/>
    <w:basedOn w:val="a0"/>
    <w:rsid w:val="00E16FA7"/>
  </w:style>
  <w:style w:type="character" w:customStyle="1" w:styleId="ls7">
    <w:name w:val="ls7"/>
    <w:basedOn w:val="a0"/>
    <w:rsid w:val="00E16FA7"/>
  </w:style>
  <w:style w:type="character" w:customStyle="1" w:styleId="ff3">
    <w:name w:val="ff3"/>
    <w:basedOn w:val="a0"/>
    <w:rsid w:val="00E16FA7"/>
  </w:style>
  <w:style w:type="character" w:customStyle="1" w:styleId="fc0">
    <w:name w:val="fc0"/>
    <w:basedOn w:val="a0"/>
    <w:rsid w:val="00E16FA7"/>
  </w:style>
  <w:style w:type="character" w:customStyle="1" w:styleId="lsc">
    <w:name w:val="lsc"/>
    <w:basedOn w:val="a0"/>
    <w:rsid w:val="00E16FA7"/>
  </w:style>
  <w:style w:type="character" w:customStyle="1" w:styleId="ffc">
    <w:name w:val="ffc"/>
    <w:basedOn w:val="a0"/>
    <w:rsid w:val="00E16FA7"/>
  </w:style>
  <w:style w:type="character" w:customStyle="1" w:styleId="ls0">
    <w:name w:val="ls0"/>
    <w:basedOn w:val="a0"/>
    <w:rsid w:val="00E16FA7"/>
  </w:style>
  <w:style w:type="character" w:customStyle="1" w:styleId="fc2">
    <w:name w:val="fc2"/>
    <w:basedOn w:val="a0"/>
    <w:rsid w:val="00E16FA7"/>
  </w:style>
  <w:style w:type="character" w:customStyle="1" w:styleId="ls11">
    <w:name w:val="ls11"/>
    <w:basedOn w:val="a0"/>
    <w:rsid w:val="00E16FA7"/>
  </w:style>
  <w:style w:type="character" w:customStyle="1" w:styleId="ls4">
    <w:name w:val="ls4"/>
    <w:basedOn w:val="a0"/>
    <w:rsid w:val="00E16FA7"/>
  </w:style>
  <w:style w:type="character" w:customStyle="1" w:styleId="ls1">
    <w:name w:val="ls1"/>
    <w:basedOn w:val="a0"/>
    <w:rsid w:val="00E16FA7"/>
  </w:style>
  <w:style w:type="paragraph" w:customStyle="1" w:styleId="c43">
    <w:name w:val="c43"/>
    <w:basedOn w:val="a"/>
    <w:rsid w:val="00E16FA7"/>
    <w:pPr>
      <w:spacing w:before="100" w:beforeAutospacing="1" w:after="100" w:afterAutospacing="1"/>
    </w:pPr>
  </w:style>
  <w:style w:type="character" w:customStyle="1" w:styleId="c25">
    <w:name w:val="c25"/>
    <w:basedOn w:val="a0"/>
    <w:rsid w:val="00E16FA7"/>
  </w:style>
  <w:style w:type="paragraph" w:customStyle="1" w:styleId="c19">
    <w:name w:val="c19"/>
    <w:basedOn w:val="a"/>
    <w:rsid w:val="00E16FA7"/>
    <w:pPr>
      <w:spacing w:before="100" w:beforeAutospacing="1" w:after="100" w:afterAutospacing="1"/>
    </w:pPr>
  </w:style>
  <w:style w:type="character" w:customStyle="1" w:styleId="c4">
    <w:name w:val="c4"/>
    <w:basedOn w:val="a0"/>
    <w:rsid w:val="00E16FA7"/>
  </w:style>
  <w:style w:type="paragraph" w:customStyle="1" w:styleId="c10">
    <w:name w:val="c10"/>
    <w:basedOn w:val="a"/>
    <w:rsid w:val="00E16FA7"/>
    <w:pPr>
      <w:spacing w:before="100" w:beforeAutospacing="1" w:after="100" w:afterAutospacing="1"/>
    </w:pPr>
  </w:style>
  <w:style w:type="paragraph" w:customStyle="1" w:styleId="c11">
    <w:name w:val="c11"/>
    <w:basedOn w:val="a"/>
    <w:rsid w:val="00E16FA7"/>
    <w:pPr>
      <w:spacing w:before="100" w:beforeAutospacing="1" w:after="100" w:afterAutospacing="1"/>
    </w:pPr>
  </w:style>
  <w:style w:type="paragraph" w:customStyle="1" w:styleId="c21">
    <w:name w:val="c21"/>
    <w:basedOn w:val="a"/>
    <w:rsid w:val="00E16FA7"/>
    <w:pPr>
      <w:spacing w:before="100" w:beforeAutospacing="1" w:after="100" w:afterAutospacing="1"/>
    </w:pPr>
  </w:style>
  <w:style w:type="character" w:customStyle="1" w:styleId="c27">
    <w:name w:val="c27"/>
    <w:basedOn w:val="a0"/>
    <w:rsid w:val="00E16FA7"/>
  </w:style>
  <w:style w:type="character" w:customStyle="1" w:styleId="c37">
    <w:name w:val="c37"/>
    <w:basedOn w:val="a0"/>
    <w:rsid w:val="00E16FA7"/>
  </w:style>
  <w:style w:type="character" w:customStyle="1" w:styleId="c20">
    <w:name w:val="c20"/>
    <w:basedOn w:val="a0"/>
    <w:rsid w:val="00E16FA7"/>
  </w:style>
  <w:style w:type="paragraph" w:customStyle="1" w:styleId="c14">
    <w:name w:val="c14"/>
    <w:basedOn w:val="a"/>
    <w:rsid w:val="00E16FA7"/>
    <w:pPr>
      <w:spacing w:before="100" w:beforeAutospacing="1" w:after="100" w:afterAutospacing="1"/>
    </w:pPr>
  </w:style>
  <w:style w:type="character" w:customStyle="1" w:styleId="fontstyle01">
    <w:name w:val="fontstyle01"/>
    <w:basedOn w:val="a0"/>
    <w:rsid w:val="00E16FA7"/>
    <w:rPr>
      <w:rFonts w:ascii="TimesNewRomanPSMT" w:hAnsi="TimesNewRomanPSMT" w:hint="default"/>
      <w:b w:val="0"/>
      <w:bCs w:val="0"/>
      <w:i w:val="0"/>
      <w:iCs w:val="0"/>
      <w:color w:val="000000"/>
      <w:sz w:val="28"/>
      <w:szCs w:val="28"/>
    </w:rPr>
  </w:style>
  <w:style w:type="character" w:customStyle="1" w:styleId="fontstyle21">
    <w:name w:val="fontstyle21"/>
    <w:basedOn w:val="a0"/>
    <w:rsid w:val="00E16FA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E16FA7"/>
    <w:rPr>
      <w:rFonts w:ascii="Times New Roman" w:hAnsi="Times New Roman" w:cs="Times New Roman" w:hint="default"/>
      <w:b w:val="0"/>
      <w:bCs w:val="0"/>
      <w:i/>
      <w:iCs/>
      <w:color w:val="000000"/>
      <w:sz w:val="24"/>
      <w:szCs w:val="24"/>
    </w:rPr>
  </w:style>
  <w:style w:type="character" w:customStyle="1" w:styleId="fontstyle11">
    <w:name w:val="fontstyle11"/>
    <w:basedOn w:val="a0"/>
    <w:rsid w:val="00E16FA7"/>
    <w:rPr>
      <w:rFonts w:ascii="Symbol" w:hAnsi="Symbol" w:hint="default"/>
      <w:b w:val="0"/>
      <w:bCs w:val="0"/>
      <w:i w:val="0"/>
      <w:iCs w:val="0"/>
      <w:color w:val="000000"/>
      <w:sz w:val="24"/>
      <w:szCs w:val="24"/>
    </w:rPr>
  </w:style>
  <w:style w:type="character" w:customStyle="1" w:styleId="fontstyle41">
    <w:name w:val="fontstyle41"/>
    <w:basedOn w:val="a0"/>
    <w:rsid w:val="00E16FA7"/>
    <w:rPr>
      <w:rFonts w:ascii="Symbol" w:hAnsi="Symbol" w:hint="default"/>
      <w:b w:val="0"/>
      <w:bCs w:val="0"/>
      <w:i w:val="0"/>
      <w:iCs w:val="0"/>
      <w:color w:val="000000"/>
      <w:sz w:val="24"/>
      <w:szCs w:val="24"/>
    </w:rPr>
  </w:style>
  <w:style w:type="character" w:customStyle="1" w:styleId="fontstyle51">
    <w:name w:val="fontstyle51"/>
    <w:basedOn w:val="a0"/>
    <w:rsid w:val="00E16FA7"/>
    <w:rPr>
      <w:rFonts w:ascii="Times New Roman" w:hAnsi="Times New Roman" w:cs="Times New Roman" w:hint="default"/>
      <w:b/>
      <w:bCs/>
      <w:i/>
      <w:iCs/>
      <w:color w:val="000000"/>
      <w:sz w:val="24"/>
      <w:szCs w:val="24"/>
    </w:rPr>
  </w:style>
  <w:style w:type="character" w:customStyle="1" w:styleId="submenu-table">
    <w:name w:val="submenu-table"/>
    <w:basedOn w:val="a0"/>
    <w:rsid w:val="00E16FA7"/>
  </w:style>
  <w:style w:type="paragraph" w:customStyle="1" w:styleId="1b">
    <w:name w:val="Без интервала1"/>
    <w:rsid w:val="00E16FA7"/>
    <w:rPr>
      <w:rFonts w:ascii="Calibri" w:hAnsi="Calibri" w:cs="Calibri"/>
      <w:sz w:val="22"/>
      <w:szCs w:val="22"/>
    </w:rPr>
  </w:style>
  <w:style w:type="paragraph" w:customStyle="1" w:styleId="western">
    <w:name w:val="western"/>
    <w:basedOn w:val="a"/>
    <w:rsid w:val="00E16FA7"/>
    <w:pPr>
      <w:spacing w:before="100" w:beforeAutospacing="1" w:after="100" w:afterAutospacing="1"/>
    </w:pPr>
  </w:style>
  <w:style w:type="character" w:customStyle="1" w:styleId="highlighthighlightactive">
    <w:name w:val="highlight highlight_active"/>
    <w:basedOn w:val="a0"/>
    <w:rsid w:val="00E16FA7"/>
  </w:style>
  <w:style w:type="character" w:customStyle="1" w:styleId="butback">
    <w:name w:val="butback"/>
    <w:basedOn w:val="a0"/>
    <w:rsid w:val="00E16FA7"/>
  </w:style>
  <w:style w:type="paragraph" w:customStyle="1" w:styleId="1c">
    <w:name w:val="Стиль1"/>
    <w:basedOn w:val="a"/>
    <w:rsid w:val="00E16FA7"/>
    <w:pPr>
      <w:spacing w:before="120"/>
      <w:ind w:firstLine="720"/>
      <w:jc w:val="both"/>
    </w:pPr>
    <w:rPr>
      <w:rFonts w:ascii="Arial" w:hAnsi="Arial"/>
      <w:sz w:val="28"/>
      <w:szCs w:val="20"/>
    </w:rPr>
  </w:style>
  <w:style w:type="paragraph" w:customStyle="1" w:styleId="c20c4">
    <w:name w:val="c20 c4"/>
    <w:basedOn w:val="a"/>
    <w:rsid w:val="00E16FA7"/>
    <w:pPr>
      <w:spacing w:before="100" w:beforeAutospacing="1" w:after="100" w:afterAutospacing="1"/>
    </w:pPr>
  </w:style>
  <w:style w:type="paragraph" w:styleId="afd">
    <w:name w:val="Document Map"/>
    <w:basedOn w:val="a"/>
    <w:link w:val="afe"/>
    <w:semiHidden/>
    <w:rsid w:val="00E16FA7"/>
    <w:pPr>
      <w:shd w:val="clear" w:color="auto" w:fill="000080"/>
    </w:pPr>
    <w:rPr>
      <w:rFonts w:ascii="Tahoma" w:hAnsi="Tahoma" w:cs="Tahoma"/>
      <w:sz w:val="20"/>
      <w:szCs w:val="20"/>
    </w:rPr>
  </w:style>
  <w:style w:type="character" w:customStyle="1" w:styleId="afe">
    <w:name w:val="Схема документа Знак"/>
    <w:basedOn w:val="a0"/>
    <w:link w:val="afd"/>
    <w:semiHidden/>
    <w:rsid w:val="00E16FA7"/>
    <w:rPr>
      <w:rFonts w:ascii="Tahoma" w:hAnsi="Tahoma" w:cs="Tahoma"/>
      <w:shd w:val="clear" w:color="auto" w:fill="000080"/>
    </w:rPr>
  </w:style>
  <w:style w:type="character" w:customStyle="1" w:styleId="FontStyle73">
    <w:name w:val="Font Style73"/>
    <w:uiPriority w:val="99"/>
    <w:rsid w:val="00E16FA7"/>
    <w:rPr>
      <w:rFonts w:ascii="Times New Roman" w:hAnsi="Times New Roman" w:cs="Times New Roman"/>
      <w:sz w:val="20"/>
      <w:szCs w:val="20"/>
    </w:rPr>
  </w:style>
  <w:style w:type="paragraph" w:customStyle="1" w:styleId="aff">
    <w:name w:val="Базовый"/>
    <w:rsid w:val="00E16FA7"/>
    <w:pPr>
      <w:widowControl w:val="0"/>
      <w:tabs>
        <w:tab w:val="left" w:pos="709"/>
      </w:tabs>
      <w:suppressAutoHyphens/>
      <w:spacing w:after="200" w:line="276" w:lineRule="auto"/>
    </w:pPr>
    <w:rPr>
      <w:rFonts w:eastAsia="SimSun" w:cs="Mangal"/>
      <w:sz w:val="24"/>
      <w:szCs w:val="24"/>
      <w:lang w:eastAsia="zh-CN" w:bidi="hi-IN"/>
    </w:rPr>
  </w:style>
  <w:style w:type="paragraph" w:customStyle="1" w:styleId="2a">
    <w:name w:val="Абзац списка2"/>
    <w:basedOn w:val="a"/>
    <w:rsid w:val="00E16FA7"/>
    <w:pPr>
      <w:suppressAutoHyphens/>
      <w:ind w:left="720"/>
      <w:contextualSpacing/>
    </w:pPr>
    <w:rPr>
      <w:rFonts w:eastAsia="Calibri"/>
      <w:lang w:eastAsia="ar-SA"/>
    </w:rPr>
  </w:style>
  <w:style w:type="paragraph" w:customStyle="1" w:styleId="maintext">
    <w:name w:val="maintext"/>
    <w:basedOn w:val="a"/>
    <w:rsid w:val="00E16FA7"/>
    <w:pPr>
      <w:spacing w:before="100" w:beforeAutospacing="1" w:after="100" w:afterAutospacing="1"/>
      <w:jc w:val="both"/>
    </w:pPr>
    <w:rPr>
      <w:rFonts w:ascii="Arial" w:hAnsi="Arial" w:cs="Arial"/>
      <w:color w:val="000000"/>
    </w:rPr>
  </w:style>
  <w:style w:type="paragraph" w:customStyle="1" w:styleId="ParagraphStyle">
    <w:name w:val="Paragraph Style"/>
    <w:rsid w:val="00456E40"/>
    <w:pPr>
      <w:autoSpaceDE w:val="0"/>
      <w:autoSpaceDN w:val="0"/>
      <w:adjustRightInd w:val="0"/>
    </w:pPr>
    <w:rPr>
      <w:rFonts w:ascii="Arial" w:eastAsiaTheme="minorHAnsi" w:hAnsi="Arial" w:cs="Arial"/>
      <w:sz w:val="24"/>
      <w:szCs w:val="24"/>
      <w:lang w:eastAsia="en-US"/>
    </w:rPr>
  </w:style>
  <w:style w:type="paragraph" w:customStyle="1" w:styleId="c44">
    <w:name w:val="c44"/>
    <w:basedOn w:val="a"/>
    <w:rsid w:val="00456E4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10243019">
      <w:bodyDiv w:val="1"/>
      <w:marLeft w:val="0"/>
      <w:marRight w:val="0"/>
      <w:marTop w:val="0"/>
      <w:marBottom w:val="0"/>
      <w:divBdr>
        <w:top w:val="none" w:sz="0" w:space="0" w:color="auto"/>
        <w:left w:val="none" w:sz="0" w:space="0" w:color="auto"/>
        <w:bottom w:val="none" w:sz="0" w:space="0" w:color="auto"/>
        <w:right w:val="none" w:sz="0" w:space="0" w:color="auto"/>
      </w:divBdr>
    </w:div>
    <w:div w:id="359092704">
      <w:bodyDiv w:val="1"/>
      <w:marLeft w:val="0"/>
      <w:marRight w:val="0"/>
      <w:marTop w:val="0"/>
      <w:marBottom w:val="0"/>
      <w:divBdr>
        <w:top w:val="none" w:sz="0" w:space="0" w:color="auto"/>
        <w:left w:val="none" w:sz="0" w:space="0" w:color="auto"/>
        <w:bottom w:val="none" w:sz="0" w:space="0" w:color="auto"/>
        <w:right w:val="none" w:sz="0" w:space="0" w:color="auto"/>
      </w:divBdr>
    </w:div>
    <w:div w:id="740448294">
      <w:bodyDiv w:val="1"/>
      <w:marLeft w:val="0"/>
      <w:marRight w:val="0"/>
      <w:marTop w:val="0"/>
      <w:marBottom w:val="0"/>
      <w:divBdr>
        <w:top w:val="none" w:sz="0" w:space="0" w:color="auto"/>
        <w:left w:val="none" w:sz="0" w:space="0" w:color="auto"/>
        <w:bottom w:val="none" w:sz="0" w:space="0" w:color="auto"/>
        <w:right w:val="none" w:sz="0" w:space="0" w:color="auto"/>
      </w:divBdr>
    </w:div>
    <w:div w:id="114500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Pages>
  <Words>15485</Words>
  <Characters>88268</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Ивановна</cp:lastModifiedBy>
  <cp:revision>10</cp:revision>
  <dcterms:created xsi:type="dcterms:W3CDTF">2018-08-21T06:34:00Z</dcterms:created>
  <dcterms:modified xsi:type="dcterms:W3CDTF">2018-09-07T06:36:00Z</dcterms:modified>
</cp:coreProperties>
</file>